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746" w:rsidRDefault="00A03CB9" w:rsidP="00470BBA">
      <w:pPr>
        <w:jc w:val="both"/>
        <w:rPr>
          <w:b/>
        </w:rPr>
      </w:pPr>
      <w:r>
        <w:rPr>
          <w:b/>
        </w:rPr>
        <w:t>ПО ТРЕБОВАНИЮ МЕЖРАЙОННОЙ ПРОКУРАТУРЫ ДОЛЖНОСТНОЕ ЛИЦО ПРИВЛЕЧЕНО К АДМИИСТРАТИВНОЙ ОТВЕТСТВЕННОСТИ.</w:t>
      </w:r>
    </w:p>
    <w:p w:rsidR="008E6746" w:rsidRDefault="008E6746">
      <w:pPr>
        <w:rPr>
          <w:b/>
        </w:rPr>
      </w:pPr>
    </w:p>
    <w:p w:rsidR="008E6746" w:rsidRDefault="00A03CB9" w:rsidP="008E6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Работниками Сафоновской межрайонной прокуратурой выявлен факт предоставления недостоверной информации должностным лицом районной администрации.</w:t>
      </w:r>
    </w:p>
    <w:p w:rsidR="00A03CB9" w:rsidRPr="008E6746" w:rsidRDefault="00A03CB9" w:rsidP="008E67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Установлено, что должностное лицо районной администрации по обращению гражданина предоставило недостоверные сведения о проведении открытых конкурсов по отбору управляющих организаций для управления</w:t>
      </w:r>
      <w:r w:rsidR="00B93C9A">
        <w:rPr>
          <w:rFonts w:ascii="Times New Roman" w:hAnsi="Times New Roman" w:cs="Times New Roman"/>
        </w:rPr>
        <w:t xml:space="preserve"> многоквартирными домами</w:t>
      </w:r>
      <w:bookmarkStart w:id="0" w:name="_GoBack"/>
      <w:bookmarkEnd w:id="0"/>
    </w:p>
    <w:sectPr w:rsidR="00A03CB9" w:rsidRPr="008E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46"/>
    <w:rsid w:val="000377A7"/>
    <w:rsid w:val="00042CFB"/>
    <w:rsid w:val="0029016D"/>
    <w:rsid w:val="00470BBA"/>
    <w:rsid w:val="00760D18"/>
    <w:rsid w:val="007B4B8A"/>
    <w:rsid w:val="00802B9D"/>
    <w:rsid w:val="008E6746"/>
    <w:rsid w:val="00967ED6"/>
    <w:rsid w:val="00A03CB9"/>
    <w:rsid w:val="00B9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F758C"/>
  <w15:chartTrackingRefBased/>
  <w15:docId w15:val="{70AF42F6-BDED-41A8-84CA-0A940175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Ксения Александровна</dc:creator>
  <cp:keywords/>
  <dc:description/>
  <cp:lastModifiedBy>User</cp:lastModifiedBy>
  <cp:revision>12</cp:revision>
  <dcterms:created xsi:type="dcterms:W3CDTF">2022-12-24T12:04:00Z</dcterms:created>
  <dcterms:modified xsi:type="dcterms:W3CDTF">2023-12-28T09:06:00Z</dcterms:modified>
</cp:coreProperties>
</file>