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47" w:rsidRDefault="00DC15F5" w:rsidP="00753ADE">
      <w:pPr>
        <w:jc w:val="center"/>
        <w:rPr>
          <w:b/>
        </w:rPr>
      </w:pPr>
      <w:r>
        <w:rPr>
          <w:noProof/>
        </w:rPr>
        <w:drawing>
          <wp:inline distT="0" distB="0" distL="0" distR="0" wp14:anchorId="280B9D30" wp14:editId="0D7F6DB7">
            <wp:extent cx="699770" cy="796290"/>
            <wp:effectExtent l="0" t="0" r="5080" b="3810"/>
            <wp:docPr id="1" name="Рисунок 1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:\Герб Смол. области-3.gif"/>
                    <pic:cNvPicPr/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5F5" w:rsidRDefault="00DC15F5" w:rsidP="00753ADE">
      <w:pPr>
        <w:jc w:val="center"/>
        <w:rPr>
          <w:b/>
        </w:rPr>
      </w:pPr>
    </w:p>
    <w:p w:rsidR="00627747" w:rsidRPr="00DC15F5" w:rsidRDefault="00627747" w:rsidP="00125BDE">
      <w:pPr>
        <w:jc w:val="center"/>
        <w:rPr>
          <w:b/>
          <w:sz w:val="28"/>
          <w:szCs w:val="28"/>
        </w:rPr>
      </w:pPr>
      <w:r w:rsidRPr="00DC15F5">
        <w:rPr>
          <w:b/>
          <w:sz w:val="28"/>
          <w:szCs w:val="28"/>
        </w:rPr>
        <w:t>АДМИНИСТРАЦИЯ</w:t>
      </w:r>
      <w:r w:rsidR="00125BDE">
        <w:rPr>
          <w:b/>
          <w:sz w:val="28"/>
          <w:szCs w:val="28"/>
        </w:rPr>
        <w:t xml:space="preserve"> ПРУДКОВСКОГО</w:t>
      </w:r>
      <w:r w:rsidRPr="00DC15F5">
        <w:rPr>
          <w:b/>
          <w:sz w:val="28"/>
          <w:szCs w:val="28"/>
        </w:rPr>
        <w:t xml:space="preserve"> СЕЛЬСКОГО ПОСЕЛЕНИЯ</w:t>
      </w:r>
    </w:p>
    <w:p w:rsidR="00627747" w:rsidRPr="00DC15F5" w:rsidRDefault="00627747" w:rsidP="00753ADE">
      <w:pPr>
        <w:jc w:val="center"/>
        <w:rPr>
          <w:b/>
          <w:sz w:val="28"/>
          <w:szCs w:val="28"/>
        </w:rPr>
      </w:pPr>
      <w:r w:rsidRPr="00DC15F5">
        <w:rPr>
          <w:b/>
          <w:sz w:val="28"/>
          <w:szCs w:val="28"/>
        </w:rPr>
        <w:t>САФОНОВСКОГО РАЙОНА СМОЛЕНСКОЙ ОБЛАСТИ</w:t>
      </w:r>
    </w:p>
    <w:p w:rsidR="00753ADE" w:rsidRDefault="00753ADE" w:rsidP="00753ADE">
      <w:pPr>
        <w:jc w:val="center"/>
        <w:rPr>
          <w:b/>
        </w:rPr>
      </w:pPr>
    </w:p>
    <w:p w:rsidR="00A626DE" w:rsidRDefault="00A626DE" w:rsidP="00753ADE">
      <w:pPr>
        <w:jc w:val="center"/>
        <w:rPr>
          <w:b/>
        </w:rPr>
      </w:pPr>
    </w:p>
    <w:p w:rsidR="00753ADE" w:rsidRPr="00627747" w:rsidRDefault="00753ADE" w:rsidP="00627747">
      <w:pPr>
        <w:jc w:val="center"/>
        <w:rPr>
          <w:b/>
          <w:sz w:val="28"/>
          <w:szCs w:val="28"/>
        </w:rPr>
      </w:pPr>
      <w:r w:rsidRPr="00627747">
        <w:rPr>
          <w:b/>
          <w:sz w:val="28"/>
          <w:szCs w:val="28"/>
        </w:rPr>
        <w:t>П О С Т А Н О В Л Е Н И Е</w:t>
      </w:r>
    </w:p>
    <w:p w:rsidR="00753ADE" w:rsidRDefault="00753ADE" w:rsidP="00753ADE"/>
    <w:p w:rsidR="00753ADE" w:rsidRPr="00627747" w:rsidRDefault="00753ADE" w:rsidP="00753ADE">
      <w:pPr>
        <w:rPr>
          <w:sz w:val="28"/>
          <w:szCs w:val="28"/>
        </w:rPr>
      </w:pPr>
      <w:r w:rsidRPr="00627747">
        <w:rPr>
          <w:sz w:val="28"/>
          <w:szCs w:val="28"/>
        </w:rPr>
        <w:t xml:space="preserve">от </w:t>
      </w:r>
      <w:r w:rsidR="003A5D09">
        <w:rPr>
          <w:sz w:val="28"/>
          <w:szCs w:val="28"/>
        </w:rPr>
        <w:t>22</w:t>
      </w:r>
      <w:r w:rsidR="00125BDE">
        <w:rPr>
          <w:sz w:val="28"/>
          <w:szCs w:val="28"/>
        </w:rPr>
        <w:t>.</w:t>
      </w:r>
      <w:r w:rsidR="00F91E1D">
        <w:rPr>
          <w:sz w:val="28"/>
          <w:szCs w:val="28"/>
        </w:rPr>
        <w:t>06</w:t>
      </w:r>
      <w:r w:rsidR="00125BDE">
        <w:rPr>
          <w:sz w:val="28"/>
          <w:szCs w:val="28"/>
        </w:rPr>
        <w:t>.20</w:t>
      </w:r>
      <w:r w:rsidR="00094CB4">
        <w:rPr>
          <w:sz w:val="28"/>
          <w:szCs w:val="28"/>
        </w:rPr>
        <w:t>23</w:t>
      </w:r>
      <w:r w:rsidR="00125BDE">
        <w:rPr>
          <w:sz w:val="28"/>
          <w:szCs w:val="28"/>
        </w:rPr>
        <w:t xml:space="preserve"> № </w:t>
      </w:r>
      <w:r w:rsidR="003A5D09">
        <w:rPr>
          <w:sz w:val="28"/>
          <w:szCs w:val="28"/>
        </w:rPr>
        <w:t>44/1</w:t>
      </w:r>
    </w:p>
    <w:p w:rsidR="00DC15F5" w:rsidRDefault="00DC15F5" w:rsidP="00753ADE"/>
    <w:tbl>
      <w:tblPr>
        <w:tblW w:w="0" w:type="auto"/>
        <w:tblLook w:val="00A0" w:firstRow="1" w:lastRow="0" w:firstColumn="1" w:lastColumn="0" w:noHBand="0" w:noVBand="0"/>
      </w:tblPr>
      <w:tblGrid>
        <w:gridCol w:w="6053"/>
      </w:tblGrid>
      <w:tr w:rsidR="00753ADE" w:rsidTr="00F91E1D">
        <w:trPr>
          <w:trHeight w:val="1745"/>
        </w:trPr>
        <w:tc>
          <w:tcPr>
            <w:tcW w:w="6053" w:type="dxa"/>
            <w:hideMark/>
          </w:tcPr>
          <w:p w:rsidR="00753ADE" w:rsidRPr="003A5D09" w:rsidRDefault="003A5D09" w:rsidP="003A5D09">
            <w:pPr>
              <w:rPr>
                <w:sz w:val="28"/>
                <w:szCs w:val="28"/>
              </w:rPr>
            </w:pPr>
            <w:bookmarkStart w:id="0" w:name="_GoBack"/>
            <w:r w:rsidRPr="003A5D09">
              <w:rPr>
                <w:rFonts w:eastAsia="Calibri"/>
                <w:sz w:val="28"/>
                <w:szCs w:val="28"/>
                <w:lang w:eastAsia="en-US"/>
              </w:rPr>
              <w:t xml:space="preserve">Об утверждении Перечня  муниципальных услуг и функций, предоставляемых Администрацией </w:t>
            </w:r>
            <w:r>
              <w:rPr>
                <w:rFonts w:eastAsia="Calibri"/>
                <w:sz w:val="28"/>
                <w:szCs w:val="28"/>
                <w:lang w:eastAsia="en-US"/>
              </w:rPr>
              <w:t>Прудковского</w:t>
            </w:r>
            <w:r w:rsidRPr="003A5D09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Сафоновского района Смоленской области</w:t>
            </w:r>
            <w:bookmarkEnd w:id="0"/>
          </w:p>
        </w:tc>
      </w:tr>
    </w:tbl>
    <w:p w:rsidR="00F91E1D" w:rsidRDefault="00F91E1D" w:rsidP="00094CB4">
      <w:pPr>
        <w:ind w:firstLine="567"/>
        <w:rPr>
          <w:rFonts w:eastAsia="Calibri"/>
          <w:sz w:val="28"/>
          <w:szCs w:val="28"/>
        </w:rPr>
      </w:pPr>
    </w:p>
    <w:p w:rsidR="003A5D09" w:rsidRPr="003A5D09" w:rsidRDefault="003A5D09" w:rsidP="003A5D09">
      <w:pPr>
        <w:widowControl/>
        <w:autoSpaceDN/>
        <w:ind w:firstLine="709"/>
        <w:rPr>
          <w:rFonts w:eastAsia="Calibri"/>
          <w:sz w:val="28"/>
          <w:szCs w:val="28"/>
          <w:lang w:eastAsia="en-US"/>
        </w:rPr>
      </w:pPr>
      <w:r w:rsidRPr="003A5D09">
        <w:rPr>
          <w:rFonts w:eastAsia="Calibri"/>
          <w:sz w:val="28"/>
          <w:szCs w:val="28"/>
          <w:lang w:eastAsia="en-US"/>
        </w:rPr>
        <w:t xml:space="preserve">В целях реализации положений Федерального закона от 27.07.2010 № 210-ФЗ «Об организации предоставления государственных и муниципальных услуг», руководствуясь Уставом </w:t>
      </w:r>
      <w:r>
        <w:rPr>
          <w:rFonts w:eastAsia="Calibri"/>
          <w:sz w:val="28"/>
          <w:szCs w:val="28"/>
          <w:lang w:eastAsia="en-US"/>
        </w:rPr>
        <w:t>Прудковского</w:t>
      </w:r>
      <w:r w:rsidRPr="003A5D09">
        <w:rPr>
          <w:rFonts w:eastAsia="Calibri"/>
          <w:sz w:val="28"/>
          <w:szCs w:val="28"/>
          <w:lang w:eastAsia="en-US"/>
        </w:rPr>
        <w:t xml:space="preserve"> сельского поселения Сафоновского района Смол</w:t>
      </w:r>
      <w:r>
        <w:rPr>
          <w:rFonts w:eastAsia="Calibri"/>
          <w:sz w:val="28"/>
          <w:szCs w:val="28"/>
          <w:lang w:eastAsia="en-US"/>
        </w:rPr>
        <w:t>енской области, Администрация Прудковского</w:t>
      </w:r>
      <w:r w:rsidRPr="003A5D09">
        <w:rPr>
          <w:rFonts w:eastAsia="Calibri"/>
          <w:sz w:val="28"/>
          <w:szCs w:val="28"/>
          <w:lang w:eastAsia="en-US"/>
        </w:rPr>
        <w:t xml:space="preserve"> сельского поселения Сафоновского района Смоленской области</w:t>
      </w:r>
    </w:p>
    <w:p w:rsidR="003A5D09" w:rsidRPr="003A5D09" w:rsidRDefault="003A5D09" w:rsidP="003A5D09">
      <w:pPr>
        <w:widowControl/>
        <w:autoSpaceDN/>
        <w:ind w:firstLine="709"/>
        <w:rPr>
          <w:rFonts w:eastAsia="Calibri"/>
          <w:sz w:val="28"/>
          <w:szCs w:val="28"/>
          <w:lang w:eastAsia="en-US"/>
        </w:rPr>
      </w:pPr>
    </w:p>
    <w:p w:rsidR="003A5D09" w:rsidRPr="003A5D09" w:rsidRDefault="003A5D09" w:rsidP="003A5D09">
      <w:pPr>
        <w:widowControl/>
        <w:autoSpaceDE/>
        <w:autoSpaceDN/>
        <w:jc w:val="left"/>
        <w:rPr>
          <w:rFonts w:eastAsia="Calibri"/>
          <w:b/>
          <w:sz w:val="28"/>
          <w:szCs w:val="28"/>
          <w:lang w:eastAsia="en-US"/>
        </w:rPr>
      </w:pPr>
      <w:r w:rsidRPr="003A5D09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3A5D09" w:rsidRPr="003A5D09" w:rsidRDefault="003A5D09" w:rsidP="003A5D09">
      <w:pPr>
        <w:widowControl/>
        <w:autoSpaceDE/>
        <w:autoSpaceDN/>
        <w:rPr>
          <w:rFonts w:eastAsia="Calibri"/>
          <w:sz w:val="28"/>
          <w:szCs w:val="28"/>
          <w:lang w:eastAsia="en-US"/>
        </w:rPr>
      </w:pPr>
    </w:p>
    <w:p w:rsidR="003A5D09" w:rsidRPr="003A5D09" w:rsidRDefault="003A5D09" w:rsidP="003A5D09">
      <w:pPr>
        <w:widowControl/>
        <w:autoSpaceDE/>
        <w:autoSpaceDN/>
        <w:ind w:firstLine="708"/>
        <w:rPr>
          <w:rFonts w:eastAsia="Calibri"/>
          <w:sz w:val="28"/>
          <w:szCs w:val="28"/>
          <w:lang w:eastAsia="en-US"/>
        </w:rPr>
      </w:pPr>
      <w:r w:rsidRPr="003A5D09">
        <w:rPr>
          <w:rFonts w:eastAsia="Calibri"/>
          <w:sz w:val="28"/>
          <w:szCs w:val="28"/>
          <w:lang w:eastAsia="en-US"/>
        </w:rPr>
        <w:t xml:space="preserve">1. Утвердить прилагаемый Перечень муниципальных услуг и функций, предоставляемых Администрацией Прудковского сельского поселения Сафоновского района Смоленской области. </w:t>
      </w:r>
    </w:p>
    <w:p w:rsidR="003A5D09" w:rsidRPr="003A5D09" w:rsidRDefault="003A5D09" w:rsidP="003A5D09">
      <w:pPr>
        <w:widowControl/>
        <w:autoSpaceDE/>
        <w:autoSpaceDN/>
        <w:rPr>
          <w:rFonts w:eastAsia="Calibri"/>
          <w:sz w:val="28"/>
          <w:szCs w:val="28"/>
          <w:lang w:eastAsia="en-US"/>
        </w:rPr>
      </w:pPr>
      <w:r w:rsidRPr="003A5D09">
        <w:rPr>
          <w:rFonts w:eastAsia="Calibri"/>
          <w:sz w:val="28"/>
          <w:szCs w:val="28"/>
          <w:lang w:eastAsia="en-US"/>
        </w:rPr>
        <w:t xml:space="preserve">         2. Считать утратившим силу постановление Администрации Прудковского сельского поселения Сафоновского района Смоленской области от </w:t>
      </w:r>
      <w:r>
        <w:rPr>
          <w:rFonts w:eastAsia="Calibri"/>
          <w:sz w:val="28"/>
          <w:szCs w:val="28"/>
          <w:lang w:eastAsia="en-US"/>
        </w:rPr>
        <w:t>19</w:t>
      </w:r>
      <w:r w:rsidRPr="003A5D0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09</w:t>
      </w:r>
      <w:r w:rsidRPr="003A5D09">
        <w:rPr>
          <w:rFonts w:eastAsia="Calibri"/>
          <w:sz w:val="28"/>
          <w:szCs w:val="28"/>
          <w:lang w:eastAsia="en-US"/>
        </w:rPr>
        <w:t>.201</w:t>
      </w:r>
      <w:r>
        <w:rPr>
          <w:rFonts w:eastAsia="Calibri"/>
          <w:sz w:val="28"/>
          <w:szCs w:val="28"/>
          <w:lang w:eastAsia="en-US"/>
        </w:rPr>
        <w:t>8</w:t>
      </w:r>
      <w:r w:rsidRPr="003A5D09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59</w:t>
      </w:r>
      <w:r w:rsidRPr="003A5D09">
        <w:rPr>
          <w:sz w:val="28"/>
          <w:szCs w:val="28"/>
          <w:lang w:eastAsia="ar-SA"/>
        </w:rPr>
        <w:t xml:space="preserve"> </w:t>
      </w:r>
      <w:r w:rsidRPr="003A5D09">
        <w:rPr>
          <w:rFonts w:eastAsia="Calibri"/>
          <w:sz w:val="28"/>
          <w:szCs w:val="28"/>
          <w:lang w:eastAsia="en-US"/>
        </w:rPr>
        <w:t xml:space="preserve">«Об утверждении </w:t>
      </w:r>
      <w:r>
        <w:rPr>
          <w:rFonts w:eastAsia="Calibri"/>
          <w:sz w:val="28"/>
          <w:szCs w:val="28"/>
          <w:lang w:eastAsia="en-US"/>
        </w:rPr>
        <w:t xml:space="preserve">Реестра </w:t>
      </w:r>
      <w:r w:rsidRPr="003A5D09">
        <w:rPr>
          <w:rFonts w:eastAsia="Calibri"/>
          <w:sz w:val="28"/>
          <w:szCs w:val="28"/>
          <w:lang w:eastAsia="en-US"/>
        </w:rPr>
        <w:t xml:space="preserve">муниципальных услуг (функций), предоставляемых (осуществляемых) Администрацией </w:t>
      </w:r>
      <w:r w:rsidR="00604A35">
        <w:rPr>
          <w:rFonts w:eastAsia="Calibri"/>
          <w:sz w:val="28"/>
          <w:szCs w:val="28"/>
          <w:lang w:eastAsia="en-US"/>
        </w:rPr>
        <w:t>Прудковского</w:t>
      </w:r>
      <w:r w:rsidRPr="003A5D09">
        <w:rPr>
          <w:rFonts w:eastAsia="Calibri"/>
          <w:sz w:val="28"/>
          <w:szCs w:val="28"/>
          <w:lang w:eastAsia="en-US"/>
        </w:rPr>
        <w:t xml:space="preserve"> сельского поселения Сафоновского района Смоленской области в новой редакции».</w:t>
      </w:r>
    </w:p>
    <w:p w:rsidR="003A5D09" w:rsidRDefault="003A5D09" w:rsidP="003A5D09">
      <w:pPr>
        <w:widowControl/>
        <w:autoSpaceDN/>
        <w:ind w:firstLine="709"/>
        <w:rPr>
          <w:rFonts w:eastAsia="Calibri"/>
          <w:sz w:val="28"/>
          <w:szCs w:val="28"/>
          <w:lang w:eastAsia="en-US"/>
        </w:rPr>
      </w:pPr>
      <w:r w:rsidRPr="003A5D09">
        <w:rPr>
          <w:rFonts w:eastAsia="Calibri"/>
          <w:sz w:val="28"/>
          <w:szCs w:val="28"/>
          <w:lang w:eastAsia="en-US"/>
        </w:rPr>
        <w:t>3. Опубликовать настоящее постановление на официальном сайте Администрации Прудковского сельского поселения Сафоновского района Смоленской области Смоленской области в информационно-телекоммуникационной сети Интернет.</w:t>
      </w:r>
    </w:p>
    <w:p w:rsidR="003A5D09" w:rsidRPr="003A5D09" w:rsidRDefault="003A5D09" w:rsidP="003A5D09">
      <w:pPr>
        <w:widowControl/>
        <w:autoSpaceDN/>
        <w:ind w:firstLine="709"/>
        <w:rPr>
          <w:sz w:val="28"/>
          <w:szCs w:val="28"/>
        </w:rPr>
      </w:pPr>
    </w:p>
    <w:p w:rsidR="003A5D09" w:rsidRPr="003A5D09" w:rsidRDefault="003A5D09" w:rsidP="003A5D09">
      <w:pPr>
        <w:widowControl/>
        <w:autoSpaceDE/>
        <w:autoSpaceDN/>
        <w:jc w:val="left"/>
        <w:rPr>
          <w:sz w:val="28"/>
          <w:szCs w:val="28"/>
        </w:rPr>
      </w:pPr>
    </w:p>
    <w:p w:rsidR="00753ADE" w:rsidRPr="00F91E1D" w:rsidRDefault="003A5D09" w:rsidP="00753AD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C15F5" w:rsidRPr="00F91E1D">
        <w:rPr>
          <w:sz w:val="28"/>
          <w:szCs w:val="28"/>
        </w:rPr>
        <w:t>лава муниципального образования</w:t>
      </w:r>
    </w:p>
    <w:p w:rsidR="00DC15F5" w:rsidRPr="00F91E1D" w:rsidRDefault="00125BDE" w:rsidP="00753ADE">
      <w:pPr>
        <w:rPr>
          <w:sz w:val="28"/>
          <w:szCs w:val="28"/>
        </w:rPr>
      </w:pPr>
      <w:r w:rsidRPr="00F91E1D">
        <w:rPr>
          <w:sz w:val="28"/>
          <w:szCs w:val="28"/>
        </w:rPr>
        <w:t>Прудковского</w:t>
      </w:r>
      <w:r w:rsidR="00DC15F5" w:rsidRPr="00F91E1D">
        <w:rPr>
          <w:sz w:val="28"/>
          <w:szCs w:val="28"/>
        </w:rPr>
        <w:t xml:space="preserve"> сельского поселения</w:t>
      </w:r>
    </w:p>
    <w:p w:rsidR="000A2479" w:rsidRPr="00F91E1D" w:rsidRDefault="00DC15F5" w:rsidP="00094CB4">
      <w:pPr>
        <w:rPr>
          <w:b/>
          <w:sz w:val="28"/>
          <w:szCs w:val="28"/>
          <w:highlight w:val="yellow"/>
        </w:rPr>
      </w:pPr>
      <w:r w:rsidRPr="00F91E1D">
        <w:rPr>
          <w:sz w:val="28"/>
          <w:szCs w:val="28"/>
        </w:rPr>
        <w:t xml:space="preserve">Сафоновского района Смоленской области                             </w:t>
      </w:r>
      <w:r w:rsidR="00125BDE" w:rsidRPr="00F91E1D">
        <w:rPr>
          <w:sz w:val="28"/>
          <w:szCs w:val="28"/>
        </w:rPr>
        <w:t xml:space="preserve">          </w:t>
      </w:r>
      <w:r w:rsidR="000A2479" w:rsidRPr="00F91E1D">
        <w:rPr>
          <w:sz w:val="28"/>
          <w:szCs w:val="28"/>
        </w:rPr>
        <w:t xml:space="preserve">         </w:t>
      </w:r>
      <w:r w:rsidR="00094CB4" w:rsidRPr="00F91E1D">
        <w:rPr>
          <w:b/>
          <w:sz w:val="28"/>
          <w:szCs w:val="28"/>
        </w:rPr>
        <w:t>А.И. Ермаков</w:t>
      </w:r>
    </w:p>
    <w:p w:rsidR="00E065CB" w:rsidRPr="00F91E1D" w:rsidRDefault="00DC15F5" w:rsidP="00094CB4">
      <w:pPr>
        <w:rPr>
          <w:sz w:val="28"/>
          <w:szCs w:val="28"/>
          <w:highlight w:val="yellow"/>
        </w:rPr>
      </w:pPr>
      <w:r w:rsidRPr="00F91E1D">
        <w:rPr>
          <w:sz w:val="28"/>
          <w:szCs w:val="28"/>
          <w:highlight w:val="yellow"/>
        </w:rPr>
        <w:t xml:space="preserve">  </w:t>
      </w:r>
    </w:p>
    <w:p w:rsidR="003A5D09" w:rsidRDefault="003A5D09" w:rsidP="00094CB4">
      <w:pPr>
        <w:rPr>
          <w:sz w:val="28"/>
          <w:szCs w:val="28"/>
          <w:highlight w:val="yellow"/>
        </w:rPr>
        <w:sectPr w:rsidR="003A5D09" w:rsidSect="0064116C">
          <w:pgSz w:w="12240" w:h="15840"/>
          <w:pgMar w:top="567" w:right="567" w:bottom="567" w:left="1276" w:header="340" w:footer="720" w:gutter="0"/>
          <w:cols w:space="720"/>
        </w:sectPr>
      </w:pPr>
    </w:p>
    <w:tbl>
      <w:tblPr>
        <w:tblW w:w="14252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9720"/>
        <w:gridCol w:w="4532"/>
      </w:tblGrid>
      <w:tr w:rsidR="003A5D09" w:rsidRPr="003A5D09" w:rsidTr="00414B08">
        <w:trPr>
          <w:trHeight w:val="743"/>
        </w:trPr>
        <w:tc>
          <w:tcPr>
            <w:tcW w:w="9720" w:type="dxa"/>
          </w:tcPr>
          <w:p w:rsidR="003A5D09" w:rsidRPr="003A5D09" w:rsidRDefault="003A5D09" w:rsidP="003A5D09">
            <w:pPr>
              <w:widowControl/>
              <w:suppressAutoHyphens/>
              <w:autoSpaceDE/>
              <w:autoSpaceDN/>
              <w:snapToGrid w:val="0"/>
              <w:jc w:val="left"/>
              <w:rPr>
                <w:color w:val="000000"/>
                <w:sz w:val="28"/>
                <w:szCs w:val="28"/>
                <w:lang w:eastAsia="ar-SA"/>
              </w:rPr>
            </w:pPr>
            <w:r w:rsidRPr="003A5D09">
              <w:rPr>
                <w:color w:val="000000"/>
                <w:sz w:val="28"/>
                <w:szCs w:val="28"/>
                <w:lang w:eastAsia="ar-SA"/>
              </w:rPr>
              <w:lastRenderedPageBreak/>
              <w:t xml:space="preserve">                                                                                                       </w:t>
            </w:r>
          </w:p>
        </w:tc>
        <w:tc>
          <w:tcPr>
            <w:tcW w:w="4532" w:type="dxa"/>
          </w:tcPr>
          <w:p w:rsidR="003A5D09" w:rsidRPr="00414B08" w:rsidRDefault="003A5D09" w:rsidP="003A5D09">
            <w:pPr>
              <w:widowControl/>
              <w:suppressAutoHyphens/>
              <w:autoSpaceDE/>
              <w:autoSpaceDN/>
              <w:jc w:val="left"/>
              <w:rPr>
                <w:lang w:eastAsia="ar-SA"/>
              </w:rPr>
            </w:pPr>
            <w:r w:rsidRPr="00414B08">
              <w:rPr>
                <w:lang w:eastAsia="ar-SA"/>
              </w:rPr>
              <w:t>Утвержден</w:t>
            </w:r>
          </w:p>
          <w:p w:rsidR="003A5D09" w:rsidRPr="00414B08" w:rsidRDefault="003A5D09" w:rsidP="003A5D09">
            <w:pPr>
              <w:widowControl/>
              <w:suppressAutoHyphens/>
              <w:autoSpaceDE/>
              <w:autoSpaceDN/>
              <w:jc w:val="left"/>
              <w:rPr>
                <w:lang w:eastAsia="ar-SA"/>
              </w:rPr>
            </w:pPr>
            <w:r w:rsidRPr="00414B08">
              <w:rPr>
                <w:lang w:eastAsia="ar-SA"/>
              </w:rPr>
              <w:t>постановлением Администрации</w:t>
            </w:r>
          </w:p>
          <w:p w:rsidR="003A5D09" w:rsidRPr="00414B08" w:rsidRDefault="00414B08" w:rsidP="003A5D09">
            <w:pPr>
              <w:widowControl/>
              <w:suppressAutoHyphens/>
              <w:autoSpaceDE/>
              <w:autoSpaceDN/>
              <w:jc w:val="left"/>
              <w:rPr>
                <w:lang w:eastAsia="ar-SA"/>
              </w:rPr>
            </w:pPr>
            <w:r w:rsidRPr="00414B08">
              <w:rPr>
                <w:bCs/>
                <w:color w:val="000000"/>
                <w:spacing w:val="2"/>
                <w:lang w:eastAsia="ar-SA"/>
              </w:rPr>
              <w:t>Прудковского</w:t>
            </w:r>
            <w:r w:rsidRPr="00414B08">
              <w:rPr>
                <w:color w:val="000000"/>
                <w:spacing w:val="2"/>
                <w:lang w:eastAsia="ar-SA"/>
              </w:rPr>
              <w:t xml:space="preserve"> </w:t>
            </w:r>
            <w:r w:rsidR="003A5D09" w:rsidRPr="00414B08">
              <w:rPr>
                <w:color w:val="000000"/>
                <w:spacing w:val="2"/>
                <w:lang w:eastAsia="ar-SA"/>
              </w:rPr>
              <w:t>сельского поселения Сафоновского района</w:t>
            </w:r>
            <w:r w:rsidR="003A5D09" w:rsidRPr="00414B08">
              <w:rPr>
                <w:lang w:eastAsia="ar-SA"/>
              </w:rPr>
              <w:t xml:space="preserve"> Смоленской области</w:t>
            </w:r>
          </w:p>
          <w:p w:rsidR="003A5D09" w:rsidRPr="00414B08" w:rsidRDefault="003A5D09" w:rsidP="003A5D09">
            <w:pPr>
              <w:widowControl/>
              <w:suppressAutoHyphens/>
              <w:autoSpaceDE/>
              <w:autoSpaceDN/>
              <w:jc w:val="left"/>
              <w:rPr>
                <w:lang w:eastAsia="ar-SA"/>
              </w:rPr>
            </w:pPr>
            <w:r w:rsidRPr="00414B08">
              <w:rPr>
                <w:lang w:eastAsia="ar-SA"/>
              </w:rPr>
              <w:t xml:space="preserve">от 22.06.2023 № 44/1  </w:t>
            </w:r>
          </w:p>
          <w:p w:rsidR="003A5D09" w:rsidRPr="003A5D09" w:rsidRDefault="003A5D09" w:rsidP="003A5D09">
            <w:pPr>
              <w:widowControl/>
              <w:suppressAutoHyphens/>
              <w:autoSpaceDE/>
              <w:autoSpaceDN/>
              <w:jc w:val="left"/>
              <w:rPr>
                <w:sz w:val="20"/>
                <w:szCs w:val="20"/>
                <w:lang w:eastAsia="ar-SA"/>
              </w:rPr>
            </w:pPr>
          </w:p>
        </w:tc>
      </w:tr>
    </w:tbl>
    <w:p w:rsidR="003A5D09" w:rsidRPr="003A5D09" w:rsidRDefault="003A5D09" w:rsidP="003A5D09">
      <w:pPr>
        <w:widowControl/>
        <w:suppressAutoHyphens/>
        <w:autoSpaceDE/>
        <w:autoSpaceDN/>
        <w:jc w:val="left"/>
        <w:rPr>
          <w:color w:val="000000"/>
          <w:sz w:val="28"/>
          <w:szCs w:val="28"/>
          <w:lang w:eastAsia="ar-SA"/>
        </w:rPr>
      </w:pPr>
    </w:p>
    <w:p w:rsidR="003A5D09" w:rsidRPr="003A5D09" w:rsidRDefault="003A5D09" w:rsidP="003A5D09">
      <w:pPr>
        <w:suppressAutoHyphens/>
        <w:autoSpaceDE/>
        <w:autoSpaceDN/>
        <w:jc w:val="center"/>
        <w:rPr>
          <w:b/>
          <w:bCs/>
          <w:sz w:val="28"/>
          <w:szCs w:val="28"/>
          <w:lang w:eastAsia="ar-SA"/>
        </w:rPr>
      </w:pPr>
      <w:r w:rsidRPr="003A5D09">
        <w:rPr>
          <w:b/>
          <w:bCs/>
          <w:sz w:val="28"/>
          <w:szCs w:val="28"/>
          <w:lang w:eastAsia="ar-SA"/>
        </w:rPr>
        <w:t>Перечень</w:t>
      </w:r>
    </w:p>
    <w:p w:rsidR="003A5D09" w:rsidRPr="003A5D09" w:rsidRDefault="003A5D09" w:rsidP="003A5D09">
      <w:pPr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3A5D09">
        <w:rPr>
          <w:b/>
          <w:sz w:val="28"/>
          <w:szCs w:val="28"/>
          <w:lang w:eastAsia="ar-SA"/>
        </w:rPr>
        <w:t xml:space="preserve">муниципальных услуг (функций), предоставляемых (осуществляемых) </w:t>
      </w:r>
    </w:p>
    <w:p w:rsidR="003A5D09" w:rsidRPr="003A5D09" w:rsidRDefault="003A5D09" w:rsidP="003A5D09">
      <w:pPr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3A5D09">
        <w:rPr>
          <w:b/>
          <w:sz w:val="28"/>
          <w:szCs w:val="28"/>
          <w:lang w:eastAsia="ar-SA"/>
        </w:rPr>
        <w:t xml:space="preserve">Администрацией </w:t>
      </w:r>
      <w:r>
        <w:rPr>
          <w:b/>
          <w:sz w:val="28"/>
          <w:szCs w:val="28"/>
          <w:lang w:eastAsia="ar-SA"/>
        </w:rPr>
        <w:t>Прудковского</w:t>
      </w:r>
      <w:r w:rsidRPr="003A5D09">
        <w:rPr>
          <w:b/>
          <w:sz w:val="28"/>
          <w:szCs w:val="28"/>
          <w:lang w:eastAsia="ar-SA"/>
        </w:rPr>
        <w:t xml:space="preserve"> сельского поселения Сафоновского района Смоленской области</w:t>
      </w:r>
    </w:p>
    <w:p w:rsidR="003A5D09" w:rsidRPr="003A5D09" w:rsidRDefault="003A5D09" w:rsidP="003A5D09">
      <w:pPr>
        <w:widowControl/>
        <w:suppressAutoHyphens/>
        <w:autoSpaceDE/>
        <w:autoSpaceDN/>
        <w:ind w:firstLine="720"/>
        <w:jc w:val="right"/>
        <w:rPr>
          <w:sz w:val="28"/>
          <w:szCs w:val="28"/>
          <w:lang w:eastAsia="ar-SA"/>
        </w:rPr>
      </w:pPr>
      <w:r w:rsidRPr="003A5D09">
        <w:rPr>
          <w:color w:val="000000"/>
          <w:sz w:val="28"/>
          <w:szCs w:val="28"/>
          <w:lang w:eastAsia="ar-SA"/>
        </w:rPr>
        <w:t xml:space="preserve"> </w:t>
      </w:r>
    </w:p>
    <w:tbl>
      <w:tblPr>
        <w:tblW w:w="16019" w:type="dxa"/>
        <w:tblInd w:w="-4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1334"/>
        <w:gridCol w:w="3344"/>
        <w:gridCol w:w="2268"/>
        <w:gridCol w:w="2126"/>
        <w:gridCol w:w="3544"/>
      </w:tblGrid>
      <w:tr w:rsidR="003A5D09" w:rsidRPr="003A5D09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3A5D09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3A5D09">
              <w:rPr>
                <w:sz w:val="20"/>
                <w:szCs w:val="20"/>
                <w:lang w:eastAsia="ar-SA"/>
              </w:rPr>
              <w:t>№</w:t>
            </w:r>
          </w:p>
          <w:p w:rsidR="003A5D09" w:rsidRPr="003A5D09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3A5D09">
              <w:rPr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3A5D09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3A5D09">
              <w:rPr>
                <w:sz w:val="20"/>
                <w:szCs w:val="20"/>
                <w:lang w:eastAsia="ar-SA"/>
              </w:rPr>
              <w:t>Наименование муниципальной услуги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3A5D09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3A5D09">
              <w:rPr>
                <w:sz w:val="20"/>
                <w:szCs w:val="20"/>
                <w:lang w:eastAsia="ar-SA"/>
              </w:rPr>
              <w:t>Возмездность</w:t>
            </w:r>
            <w:proofErr w:type="spellEnd"/>
            <w:r w:rsidRPr="003A5D09">
              <w:rPr>
                <w:sz w:val="20"/>
                <w:szCs w:val="20"/>
                <w:lang w:eastAsia="ar-SA"/>
              </w:rPr>
              <w:t xml:space="preserve"> предоставления муниципальной услуги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3A5D09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3A5D09">
              <w:rPr>
                <w:sz w:val="20"/>
                <w:szCs w:val="20"/>
                <w:lang w:eastAsia="ar-SA"/>
              </w:rPr>
              <w:t>Нормативный правовой акт, устанавливающий порядок предоставления муниципальной услуги и стандарт ее предоставления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3A5D09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3A5D09">
              <w:rPr>
                <w:sz w:val="20"/>
                <w:szCs w:val="20"/>
                <w:lang w:eastAsia="ar-SA"/>
              </w:rPr>
              <w:t>Наименование исполнителя (структурное подразделение, учреждение), ответственного за предоставление муниципальной услуги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3A5D09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3A5D09">
              <w:rPr>
                <w:sz w:val="20"/>
                <w:szCs w:val="20"/>
                <w:lang w:eastAsia="ar-SA"/>
              </w:rPr>
              <w:t xml:space="preserve">Категории </w:t>
            </w:r>
          </w:p>
          <w:p w:rsidR="003A5D09" w:rsidRPr="003A5D09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3A5D09">
              <w:rPr>
                <w:sz w:val="20"/>
                <w:szCs w:val="20"/>
                <w:lang w:eastAsia="ar-SA"/>
              </w:rPr>
              <w:t>заявителей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3A5D09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3A5D09">
              <w:rPr>
                <w:sz w:val="20"/>
                <w:szCs w:val="20"/>
                <w:lang w:eastAsia="ar-SA"/>
              </w:rPr>
              <w:t>Конечный результат</w:t>
            </w:r>
          </w:p>
          <w:p w:rsidR="003A5D09" w:rsidRPr="003A5D09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3A5D09">
              <w:rPr>
                <w:sz w:val="20"/>
                <w:szCs w:val="20"/>
                <w:lang w:eastAsia="ar-SA"/>
              </w:rPr>
              <w:t>предоставления муниципальной</w:t>
            </w:r>
          </w:p>
          <w:p w:rsidR="003A5D09" w:rsidRPr="003A5D09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3A5D09">
              <w:rPr>
                <w:sz w:val="20"/>
                <w:szCs w:val="20"/>
                <w:lang w:eastAsia="ar-SA"/>
              </w:rPr>
              <w:t>услуги</w:t>
            </w:r>
          </w:p>
        </w:tc>
      </w:tr>
      <w:tr w:rsidR="003A5D09" w:rsidRPr="005627CA" w:rsidTr="003A5D09">
        <w:tc>
          <w:tcPr>
            <w:tcW w:w="160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414B08">
            <w:pPr>
              <w:suppressAutoHyphens/>
              <w:autoSpaceDE/>
              <w:autoSpaceDN/>
              <w:jc w:val="center"/>
              <w:rPr>
                <w:b/>
                <w:sz w:val="20"/>
                <w:szCs w:val="20"/>
                <w:lang w:eastAsia="ar-SA"/>
              </w:rPr>
            </w:pPr>
            <w:r w:rsidRPr="005627CA">
              <w:rPr>
                <w:b/>
                <w:bCs/>
                <w:sz w:val="20"/>
                <w:szCs w:val="20"/>
                <w:lang w:eastAsia="ar-SA"/>
              </w:rPr>
              <w:t xml:space="preserve">Раздел 1. Муниципальные услуги, предоставляемые Администрацией </w:t>
            </w:r>
            <w:r w:rsidR="00414B08" w:rsidRPr="005627CA">
              <w:rPr>
                <w:b/>
                <w:bCs/>
                <w:sz w:val="20"/>
                <w:szCs w:val="20"/>
                <w:lang w:eastAsia="ar-SA"/>
              </w:rPr>
              <w:t>Прудковского</w:t>
            </w:r>
            <w:r w:rsidRPr="005627CA">
              <w:rPr>
                <w:b/>
                <w:bCs/>
                <w:sz w:val="20"/>
                <w:szCs w:val="20"/>
                <w:lang w:eastAsia="ar-SA"/>
              </w:rPr>
              <w:t xml:space="preserve"> сельского поселения Сафоновского района Смоленской области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2839DC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="002839DC"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Сафоновского района Смоленской области    от </w:t>
            </w:r>
            <w:r w:rsidR="002839DC" w:rsidRPr="005627CA">
              <w:rPr>
                <w:sz w:val="20"/>
                <w:szCs w:val="20"/>
                <w:lang w:eastAsia="ar-SA"/>
              </w:rPr>
              <w:t>05.04</w:t>
            </w:r>
            <w:r w:rsidRPr="005627CA">
              <w:rPr>
                <w:sz w:val="20"/>
                <w:szCs w:val="20"/>
                <w:lang w:eastAsia="ar-SA"/>
              </w:rPr>
              <w:t>.2018</w:t>
            </w:r>
            <w:r w:rsidR="002839DC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 xml:space="preserve">№ </w:t>
            </w:r>
            <w:r w:rsidR="002839DC" w:rsidRPr="005627CA">
              <w:rPr>
                <w:sz w:val="20"/>
                <w:szCs w:val="20"/>
                <w:lang w:eastAsia="ar-SA"/>
              </w:rPr>
              <w:t>16</w:t>
            </w:r>
            <w:r w:rsidRPr="005627CA">
              <w:rPr>
                <w:sz w:val="20"/>
                <w:szCs w:val="20"/>
                <w:lang w:eastAsia="ar-SA"/>
              </w:rPr>
              <w:t xml:space="preserve"> «Об утверждении Административного регламента предоставления муниципальной услуги Администрацией </w:t>
            </w:r>
            <w:r w:rsidR="002839DC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2839DC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 «Постановка на учет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Администрация </w:t>
            </w:r>
            <w:r w:rsidR="002839DC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2839DC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граждане Российской Федерации, проживающие </w:t>
            </w:r>
          </w:p>
          <w:p w:rsidR="003A5D09" w:rsidRPr="005627CA" w:rsidRDefault="003A5D09" w:rsidP="002839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="002839DC" w:rsidRPr="005627CA">
              <w:rPr>
                <w:sz w:val="20"/>
                <w:szCs w:val="20"/>
                <w:lang w:eastAsia="ar-SA"/>
              </w:rPr>
              <w:t>Прудковском</w:t>
            </w:r>
            <w:proofErr w:type="spellEnd"/>
            <w:r w:rsidRPr="005627CA">
              <w:rPr>
                <w:sz w:val="20"/>
                <w:szCs w:val="20"/>
                <w:lang w:eastAsia="ar-SA"/>
              </w:rPr>
              <w:t xml:space="preserve"> сельском поселении Сафоновского района Смоленской области, признанные в установленном порядке малоимущими, имеющие обеспеченность 10,5 кв. метра и менее общей площади занимаемого жилого </w:t>
            </w:r>
            <w:r w:rsidRPr="005627CA">
              <w:rPr>
                <w:sz w:val="20"/>
                <w:szCs w:val="20"/>
                <w:lang w:eastAsia="ar-SA"/>
              </w:rPr>
              <w:lastRenderedPageBreak/>
              <w:t>помещения, и иные категории граждан, определенные Федеральным законом или законом субъекта Российской Федерации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 xml:space="preserve">постановление Администрации </w:t>
            </w:r>
            <w:r w:rsidR="002839DC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2839DC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о признании гражданина и его семьи нуждающимися в жилых помещениях, предоставляемых по договорам социального найма 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Предоставление жилого помещения, находящегося в муниципальной собственности, гражданину на основании договора социального найма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174EBB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="00174EBB"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Сафоновского района Смоленской области    от </w:t>
            </w:r>
            <w:r w:rsidR="00174EBB" w:rsidRPr="005627CA">
              <w:rPr>
                <w:sz w:val="20"/>
                <w:szCs w:val="20"/>
                <w:lang w:eastAsia="ar-SA"/>
              </w:rPr>
              <w:t>05</w:t>
            </w:r>
            <w:r w:rsidRPr="005627CA">
              <w:rPr>
                <w:sz w:val="20"/>
                <w:szCs w:val="20"/>
                <w:lang w:eastAsia="ar-SA"/>
              </w:rPr>
              <w:t>.</w:t>
            </w:r>
            <w:r w:rsidR="00174EBB" w:rsidRPr="005627CA">
              <w:rPr>
                <w:sz w:val="20"/>
                <w:szCs w:val="20"/>
                <w:lang w:eastAsia="ar-SA"/>
              </w:rPr>
              <w:t>04</w:t>
            </w:r>
            <w:r w:rsidRPr="005627CA">
              <w:rPr>
                <w:sz w:val="20"/>
                <w:szCs w:val="20"/>
                <w:lang w:eastAsia="ar-SA"/>
              </w:rPr>
              <w:t>.2018</w:t>
            </w:r>
            <w:r w:rsidR="00174EBB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 xml:space="preserve">№ </w:t>
            </w:r>
            <w:r w:rsidR="00174EBB" w:rsidRPr="005627CA">
              <w:rPr>
                <w:sz w:val="20"/>
                <w:szCs w:val="20"/>
                <w:lang w:eastAsia="ar-SA"/>
              </w:rPr>
              <w:t>17</w:t>
            </w:r>
            <w:r w:rsidRPr="005627CA">
              <w:rPr>
                <w:sz w:val="20"/>
                <w:szCs w:val="20"/>
                <w:lang w:eastAsia="ar-SA"/>
              </w:rPr>
              <w:t xml:space="preserve"> «Об утверждении Административного регламента предоставления муниципальной услуги Администрацией </w:t>
            </w:r>
            <w:r w:rsidR="00174EBB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174EBB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 «Предоставление жилого помещения, находящегося в муниципальной собственности, гражданину на основании договора социального найма»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Администрация </w:t>
            </w:r>
            <w:r w:rsidR="00174EBB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174EBB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граждане Российской Федерации, которые в соответствии с законодательством могут быть участниками жилищных отношений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заключение с заявителем договора социального найма жилого помещения;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отказ в заключении договора социального найма жилого помещения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Сафоновского района Смоленской области   от </w:t>
            </w:r>
            <w:r w:rsidR="00003007" w:rsidRPr="005627CA">
              <w:rPr>
                <w:sz w:val="20"/>
                <w:szCs w:val="20"/>
                <w:lang w:eastAsia="ar-SA"/>
              </w:rPr>
              <w:t>05</w:t>
            </w:r>
            <w:r w:rsidRPr="005627CA">
              <w:rPr>
                <w:sz w:val="20"/>
                <w:szCs w:val="20"/>
                <w:lang w:eastAsia="ar-SA"/>
              </w:rPr>
              <w:t>.</w:t>
            </w:r>
            <w:r w:rsidR="00003007" w:rsidRPr="005627CA">
              <w:rPr>
                <w:sz w:val="20"/>
                <w:szCs w:val="20"/>
                <w:lang w:eastAsia="ar-SA"/>
              </w:rPr>
              <w:t>04</w:t>
            </w:r>
            <w:r w:rsidRPr="005627CA">
              <w:rPr>
                <w:sz w:val="20"/>
                <w:szCs w:val="20"/>
                <w:lang w:eastAsia="ar-SA"/>
              </w:rPr>
              <w:t>.2018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 xml:space="preserve">№ </w:t>
            </w:r>
            <w:r w:rsidR="00003007" w:rsidRPr="005627CA">
              <w:rPr>
                <w:sz w:val="20"/>
                <w:szCs w:val="20"/>
                <w:lang w:eastAsia="ar-SA"/>
              </w:rPr>
              <w:t>18</w:t>
            </w:r>
            <w:r w:rsidRPr="005627CA">
              <w:rPr>
                <w:sz w:val="20"/>
                <w:szCs w:val="20"/>
                <w:lang w:eastAsia="ar-SA"/>
              </w:rPr>
              <w:t xml:space="preserve"> «Об утверждении Административного регламента предоставления муниципальной услуги Администрацией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 «Оформление разрешения на вселение в муниципальные жилые помещения специализированного жилищного фонда»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Администрация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граждане Российской Федерации, которые в соответствии с законодательством могут быть участниками жилищных отношений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разрешение на вселение в муниципальные жилые помещения специализированного жилищного фонда; отказ в разрешении на вселение в муниципальные жилые помещения специализированного жилищного фонда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Выдача выписок из реестра муниципальной собственности на объекты недвижимого имущества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707A88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="00707A88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Pr="005627CA">
              <w:rPr>
                <w:sz w:val="20"/>
                <w:szCs w:val="20"/>
                <w:lang w:eastAsia="ar-SA"/>
              </w:rPr>
              <w:t xml:space="preserve"> сельского поселения Сафоновского района Смоленской области   от </w:t>
            </w:r>
            <w:r w:rsidR="00707A88" w:rsidRPr="005627CA">
              <w:rPr>
                <w:sz w:val="20"/>
                <w:szCs w:val="20"/>
                <w:lang w:eastAsia="ar-SA"/>
              </w:rPr>
              <w:t>05</w:t>
            </w:r>
            <w:r w:rsidRPr="005627CA">
              <w:rPr>
                <w:sz w:val="20"/>
                <w:szCs w:val="20"/>
                <w:lang w:eastAsia="ar-SA"/>
              </w:rPr>
              <w:t>.</w:t>
            </w:r>
            <w:r w:rsidR="00707A88" w:rsidRPr="005627CA">
              <w:rPr>
                <w:sz w:val="20"/>
                <w:szCs w:val="20"/>
                <w:lang w:eastAsia="ar-SA"/>
              </w:rPr>
              <w:t>04</w:t>
            </w:r>
            <w:r w:rsidRPr="005627CA">
              <w:rPr>
                <w:sz w:val="20"/>
                <w:szCs w:val="20"/>
                <w:lang w:eastAsia="ar-SA"/>
              </w:rPr>
              <w:t>.2018</w:t>
            </w:r>
            <w:r w:rsidR="00707A88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 xml:space="preserve">№ </w:t>
            </w:r>
            <w:r w:rsidR="00707A88" w:rsidRPr="005627CA">
              <w:rPr>
                <w:sz w:val="20"/>
                <w:szCs w:val="20"/>
                <w:lang w:eastAsia="ar-SA"/>
              </w:rPr>
              <w:t>19</w:t>
            </w:r>
            <w:r w:rsidRPr="005627CA">
              <w:rPr>
                <w:sz w:val="20"/>
                <w:szCs w:val="20"/>
                <w:lang w:eastAsia="ar-SA"/>
              </w:rPr>
              <w:t xml:space="preserve"> «Об </w:t>
            </w:r>
            <w:r w:rsidRPr="005627CA">
              <w:rPr>
                <w:sz w:val="20"/>
                <w:szCs w:val="20"/>
                <w:lang w:eastAsia="ar-SA"/>
              </w:rPr>
              <w:lastRenderedPageBreak/>
              <w:t xml:space="preserve">утверждении Административного регламента предоставления муниципальной услуги Администрацией </w:t>
            </w:r>
            <w:r w:rsidR="00707A88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707A88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 «Выдача выписки из реестра муниципальной собственности на объекты недвижимого имущества»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r w:rsidR="00707A88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707A88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Сафоновского района Смоленской </w:t>
            </w:r>
            <w:r w:rsidRPr="005627CA">
              <w:rPr>
                <w:sz w:val="20"/>
                <w:szCs w:val="20"/>
                <w:lang w:eastAsia="ar-SA"/>
              </w:rPr>
              <w:lastRenderedPageBreak/>
              <w:t>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юридические лица, индивидуальные предприниматели и физические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выписки из реестра муниципального имущества </w:t>
            </w:r>
            <w:r w:rsidR="00707A88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707A88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Сафоновского района Смоленской </w:t>
            </w:r>
            <w:r w:rsidRPr="005627CA">
              <w:rPr>
                <w:sz w:val="20"/>
                <w:szCs w:val="20"/>
                <w:lang w:eastAsia="ar-SA"/>
              </w:rPr>
              <w:lastRenderedPageBreak/>
              <w:t>области или отказ в предоставлении  муниципальной услуги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003007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Сафоновского района Смоленской области   от </w:t>
            </w:r>
            <w:r w:rsidR="00003007" w:rsidRPr="005627CA">
              <w:rPr>
                <w:sz w:val="20"/>
                <w:szCs w:val="20"/>
                <w:lang w:eastAsia="ar-SA"/>
              </w:rPr>
              <w:t>27</w:t>
            </w:r>
            <w:r w:rsidRPr="005627CA">
              <w:rPr>
                <w:sz w:val="20"/>
                <w:szCs w:val="20"/>
                <w:lang w:eastAsia="ar-SA"/>
              </w:rPr>
              <w:t xml:space="preserve">.03.2018 № </w:t>
            </w:r>
            <w:r w:rsidR="00003007" w:rsidRPr="005627CA">
              <w:rPr>
                <w:sz w:val="20"/>
                <w:szCs w:val="20"/>
                <w:lang w:eastAsia="ar-SA"/>
              </w:rPr>
              <w:t>14</w:t>
            </w:r>
            <w:r w:rsidRPr="005627CA">
              <w:rPr>
                <w:sz w:val="20"/>
                <w:szCs w:val="20"/>
                <w:lang w:eastAsia="ar-SA"/>
              </w:rPr>
              <w:t xml:space="preserve"> «Об утверждении Административного регламента предоставления  Администрацией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 муниципальной услуги</w:t>
            </w:r>
            <w:r w:rsidRPr="005627CA">
              <w:rPr>
                <w:sz w:val="20"/>
                <w:szCs w:val="20"/>
                <w:lang w:eastAsia="ar-SA"/>
              </w:rPr>
              <w:t xml:space="preserve">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Администрация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юридические, индивидуальные предприниматели и физические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либо отказ в предоставлении информации об объектах недвижимого имущества, находящихся в муниципальной собственности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 и предназначенных для сдачи в аренду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Заключение договоров аренды муниципального имущества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414B0F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="00414B0F"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Сафоновского района Смоленской области   от </w:t>
            </w:r>
            <w:r w:rsidR="00414B0F" w:rsidRPr="005627CA">
              <w:rPr>
                <w:sz w:val="20"/>
                <w:szCs w:val="20"/>
                <w:lang w:eastAsia="ar-SA"/>
              </w:rPr>
              <w:t>05</w:t>
            </w:r>
            <w:r w:rsidRPr="005627CA">
              <w:rPr>
                <w:sz w:val="20"/>
                <w:szCs w:val="20"/>
                <w:lang w:eastAsia="ar-SA"/>
              </w:rPr>
              <w:t>.0</w:t>
            </w:r>
            <w:r w:rsidR="00414B0F" w:rsidRPr="005627CA">
              <w:rPr>
                <w:sz w:val="20"/>
                <w:szCs w:val="20"/>
                <w:lang w:eastAsia="ar-SA"/>
              </w:rPr>
              <w:t>4</w:t>
            </w:r>
            <w:r w:rsidRPr="005627CA">
              <w:rPr>
                <w:sz w:val="20"/>
                <w:szCs w:val="20"/>
                <w:lang w:eastAsia="ar-SA"/>
              </w:rPr>
              <w:t>.2018</w:t>
            </w:r>
            <w:r w:rsidR="00414B0F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 xml:space="preserve">№ </w:t>
            </w:r>
            <w:r w:rsidR="00414B0F" w:rsidRPr="005627CA">
              <w:rPr>
                <w:sz w:val="20"/>
                <w:szCs w:val="20"/>
                <w:lang w:eastAsia="ar-SA"/>
              </w:rPr>
              <w:t>20</w:t>
            </w:r>
            <w:r w:rsidRPr="005627CA">
              <w:rPr>
                <w:sz w:val="20"/>
                <w:szCs w:val="20"/>
                <w:lang w:eastAsia="ar-SA"/>
              </w:rPr>
              <w:t xml:space="preserve"> «Об утверждении Административного регламента предоставления муниципальной услуги Администрацией </w:t>
            </w:r>
            <w:r w:rsidR="00414B0F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414B0F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 «Заключение договоров аренды муниципального имущества»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Администрация </w:t>
            </w:r>
            <w:r w:rsidR="00414B0F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414B0F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заключение договора аренды имущества;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отказ в заключении договора аренды имущества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Выдача архивных справок, архивных выписок и копий архивных документов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Pr="005627CA">
              <w:rPr>
                <w:sz w:val="20"/>
                <w:szCs w:val="20"/>
                <w:lang w:eastAsia="ar-SA"/>
              </w:rPr>
              <w:t xml:space="preserve"> сельского поселения Сафоновского района Смоленской области   от 05.04.2018 №  21 «Об </w:t>
            </w:r>
            <w:r w:rsidRPr="005627CA">
              <w:rPr>
                <w:sz w:val="20"/>
                <w:szCs w:val="20"/>
                <w:lang w:eastAsia="ar-SA"/>
              </w:rPr>
              <w:lastRenderedPageBreak/>
              <w:t>утверждении Административного регламента предоставления муниципальной услуги Администрацией Прудковского сельского поселения Сафоновского района Смоленской области «Выдача архивных справок, архивных выписок и архивных копий»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 xml:space="preserve">Администрация Прудковского сельского поселения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Сафоновского района </w:t>
            </w:r>
            <w:r w:rsidRPr="005627CA">
              <w:rPr>
                <w:sz w:val="20"/>
                <w:szCs w:val="20"/>
                <w:lang w:eastAsia="ar-SA"/>
              </w:rPr>
              <w:lastRenderedPageBreak/>
              <w:t>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физические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получение заявителем одного из документов: архивных справок, архивных выписок, архивных копий;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ответ об отсутствии документов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15280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="00315280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Pr="005627CA">
              <w:rPr>
                <w:sz w:val="20"/>
                <w:szCs w:val="20"/>
                <w:lang w:eastAsia="ar-SA"/>
              </w:rPr>
              <w:t xml:space="preserve"> сельского поселения Сафоновского района Смоленской области   от </w:t>
            </w:r>
            <w:r w:rsidR="00315280" w:rsidRPr="005627CA">
              <w:rPr>
                <w:sz w:val="20"/>
                <w:szCs w:val="20"/>
                <w:lang w:eastAsia="ar-SA"/>
              </w:rPr>
              <w:t>05</w:t>
            </w:r>
            <w:r w:rsidRPr="005627CA">
              <w:rPr>
                <w:sz w:val="20"/>
                <w:szCs w:val="20"/>
                <w:lang w:eastAsia="ar-SA"/>
              </w:rPr>
              <w:t>.</w:t>
            </w:r>
            <w:r w:rsidR="00315280" w:rsidRPr="005627CA">
              <w:rPr>
                <w:sz w:val="20"/>
                <w:szCs w:val="20"/>
                <w:lang w:eastAsia="ar-SA"/>
              </w:rPr>
              <w:t>04</w:t>
            </w:r>
            <w:r w:rsidRPr="005627CA">
              <w:rPr>
                <w:sz w:val="20"/>
                <w:szCs w:val="20"/>
                <w:lang w:eastAsia="ar-SA"/>
              </w:rPr>
              <w:t>.2018</w:t>
            </w:r>
            <w:r w:rsidR="00315280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 xml:space="preserve">№ </w:t>
            </w:r>
            <w:r w:rsidR="00315280" w:rsidRPr="005627CA">
              <w:rPr>
                <w:sz w:val="20"/>
                <w:szCs w:val="20"/>
                <w:lang w:eastAsia="ar-SA"/>
              </w:rPr>
              <w:t>22</w:t>
            </w:r>
            <w:r w:rsidRPr="005627CA">
              <w:rPr>
                <w:sz w:val="20"/>
                <w:szCs w:val="20"/>
                <w:lang w:eastAsia="ar-SA"/>
              </w:rPr>
              <w:t xml:space="preserve"> «Об утверждении Административного регламента предоставления муниципальной услуги Администрацией </w:t>
            </w:r>
            <w:r w:rsidR="00315280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315280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 «Предоставление пользователям автомобильных дорог местного значения информации о состоянии автомобильных дорог»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Администрация </w:t>
            </w:r>
            <w:r w:rsidR="00315280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315280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получение информации о состоянии автомобильных дорог или отказ в предоставлении услуги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003007" w:rsidP="00003007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Присвоение адреса объекту адресации, изменение и аннулирование такого адреса</w:t>
            </w:r>
            <w:r w:rsidR="003A5D09" w:rsidRPr="005627CA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003007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Сафоновского района Смоленской области   от </w:t>
            </w:r>
            <w:r w:rsidR="00003007" w:rsidRPr="005627CA">
              <w:rPr>
                <w:sz w:val="20"/>
                <w:szCs w:val="20"/>
                <w:lang w:eastAsia="ar-SA"/>
              </w:rPr>
              <w:t>16</w:t>
            </w:r>
            <w:r w:rsidRPr="005627CA">
              <w:rPr>
                <w:sz w:val="20"/>
                <w:szCs w:val="20"/>
                <w:lang w:eastAsia="ar-SA"/>
              </w:rPr>
              <w:t>.</w:t>
            </w:r>
            <w:r w:rsidR="00003007" w:rsidRPr="005627CA">
              <w:rPr>
                <w:sz w:val="20"/>
                <w:szCs w:val="20"/>
                <w:lang w:eastAsia="ar-SA"/>
              </w:rPr>
              <w:t>05</w:t>
            </w:r>
            <w:r w:rsidRPr="005627CA">
              <w:rPr>
                <w:sz w:val="20"/>
                <w:szCs w:val="20"/>
                <w:lang w:eastAsia="ar-SA"/>
              </w:rPr>
              <w:t>.20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23 </w:t>
            </w:r>
            <w:r w:rsidRPr="005627CA">
              <w:rPr>
                <w:sz w:val="20"/>
                <w:szCs w:val="20"/>
                <w:lang w:eastAsia="ar-SA"/>
              </w:rPr>
              <w:t xml:space="preserve">№ </w:t>
            </w:r>
            <w:r w:rsidR="00003007" w:rsidRPr="005627CA">
              <w:rPr>
                <w:sz w:val="20"/>
                <w:szCs w:val="20"/>
                <w:lang w:eastAsia="ar-SA"/>
              </w:rPr>
              <w:t>34</w:t>
            </w:r>
            <w:r w:rsidRPr="005627CA">
              <w:rPr>
                <w:sz w:val="20"/>
                <w:szCs w:val="20"/>
                <w:lang w:eastAsia="ar-SA"/>
              </w:rPr>
              <w:t xml:space="preserve"> «Об утверждении Административного регламента предоставления муниципальной услуги Администрацией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 «</w:t>
            </w:r>
            <w:r w:rsidR="00003007" w:rsidRPr="005627CA">
              <w:rPr>
                <w:sz w:val="20"/>
                <w:szCs w:val="20"/>
                <w:lang w:eastAsia="ar-SA"/>
              </w:rPr>
              <w:t>Присвоение адреса объекту адресации, изменение и аннулирование такого адреса</w:t>
            </w:r>
            <w:r w:rsidRPr="005627CA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3007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Администрация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граждане Российской Федерации, проживающие на территории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области, индивидуальные предприниматели,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принятие постановления Администрации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 о присвоении адреса объекту недвижимости; отказ в предоставлении муниципальной услуги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Выдача справок и выписок из </w:t>
            </w:r>
            <w:proofErr w:type="spellStart"/>
            <w:r w:rsidRPr="005627CA">
              <w:rPr>
                <w:sz w:val="20"/>
                <w:szCs w:val="20"/>
                <w:lang w:eastAsia="ar-SA"/>
              </w:rPr>
              <w:t>похозяйственных</w:t>
            </w:r>
            <w:proofErr w:type="spellEnd"/>
            <w:r w:rsidRPr="005627CA">
              <w:rPr>
                <w:sz w:val="20"/>
                <w:szCs w:val="20"/>
                <w:lang w:eastAsia="ar-SA"/>
              </w:rPr>
              <w:t xml:space="preserve"> книг жителям частных жилых домов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7D4FEE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="00315280"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Сафоновского района Смоленской </w:t>
            </w:r>
            <w:r w:rsidR="00315280" w:rsidRPr="005627CA">
              <w:rPr>
                <w:sz w:val="20"/>
                <w:szCs w:val="20"/>
                <w:lang w:eastAsia="ar-SA"/>
              </w:rPr>
              <w:t xml:space="preserve">области </w:t>
            </w:r>
            <w:r w:rsidRPr="005627CA">
              <w:rPr>
                <w:sz w:val="20"/>
                <w:szCs w:val="20"/>
                <w:lang w:eastAsia="ar-SA"/>
              </w:rPr>
              <w:t xml:space="preserve">от </w:t>
            </w:r>
            <w:r w:rsidR="00315280" w:rsidRPr="005627CA">
              <w:rPr>
                <w:sz w:val="20"/>
                <w:szCs w:val="20"/>
                <w:lang w:eastAsia="ar-SA"/>
              </w:rPr>
              <w:t>05</w:t>
            </w:r>
            <w:r w:rsidRPr="005627CA">
              <w:rPr>
                <w:sz w:val="20"/>
                <w:szCs w:val="20"/>
                <w:lang w:eastAsia="ar-SA"/>
              </w:rPr>
              <w:t>.0</w:t>
            </w:r>
            <w:r w:rsidR="00315280" w:rsidRPr="005627CA">
              <w:rPr>
                <w:sz w:val="20"/>
                <w:szCs w:val="20"/>
                <w:lang w:eastAsia="ar-SA"/>
              </w:rPr>
              <w:t>4</w:t>
            </w:r>
            <w:r w:rsidRPr="005627CA">
              <w:rPr>
                <w:sz w:val="20"/>
                <w:szCs w:val="20"/>
                <w:lang w:eastAsia="ar-SA"/>
              </w:rPr>
              <w:t>.2018</w:t>
            </w:r>
            <w:r w:rsidR="00315280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 xml:space="preserve">№ </w:t>
            </w:r>
            <w:r w:rsidR="00315280" w:rsidRPr="005627CA">
              <w:rPr>
                <w:sz w:val="20"/>
                <w:szCs w:val="20"/>
                <w:lang w:eastAsia="ar-SA"/>
              </w:rPr>
              <w:t>24</w:t>
            </w:r>
            <w:r w:rsidRPr="005627CA">
              <w:rPr>
                <w:sz w:val="20"/>
                <w:szCs w:val="20"/>
                <w:lang w:eastAsia="ar-SA"/>
              </w:rPr>
              <w:t xml:space="preserve"> «Об утверждении Административного </w:t>
            </w:r>
            <w:r w:rsidRPr="005627CA">
              <w:rPr>
                <w:sz w:val="20"/>
                <w:szCs w:val="20"/>
                <w:lang w:eastAsia="ar-SA"/>
              </w:rPr>
              <w:lastRenderedPageBreak/>
              <w:t xml:space="preserve">регламента предоставления муниципальной услуги Администрацией </w:t>
            </w:r>
            <w:r w:rsidR="007D4FEE">
              <w:rPr>
                <w:sz w:val="20"/>
                <w:szCs w:val="20"/>
                <w:lang w:eastAsia="ar-SA"/>
              </w:rPr>
              <w:t>Прудковского</w:t>
            </w:r>
            <w:r w:rsidRPr="005627CA">
              <w:rPr>
                <w:sz w:val="20"/>
                <w:szCs w:val="20"/>
                <w:lang w:eastAsia="ar-SA"/>
              </w:rPr>
              <w:t xml:space="preserve"> сельского поселения Сафоновского района Смоленской области «Выдача справок и выписок из домовых и </w:t>
            </w:r>
            <w:proofErr w:type="spellStart"/>
            <w:r w:rsidRPr="005627CA">
              <w:rPr>
                <w:sz w:val="20"/>
                <w:szCs w:val="20"/>
                <w:lang w:eastAsia="ar-SA"/>
              </w:rPr>
              <w:t>похозяйственных</w:t>
            </w:r>
            <w:proofErr w:type="spellEnd"/>
            <w:r w:rsidRPr="005627CA">
              <w:rPr>
                <w:sz w:val="20"/>
                <w:szCs w:val="20"/>
                <w:lang w:eastAsia="ar-SA"/>
              </w:rPr>
              <w:t xml:space="preserve"> книг жителям частных жилых домов </w:t>
            </w:r>
            <w:r w:rsidR="00315280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315280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r w:rsidR="00315280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315280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граждане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Российской Федерации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выдача одного или нескольких из нижеперечисленных документов: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справки о составе семьи;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справки на субсидии;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- справки для получения (замены) паспорта;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- справки собственнику жилья;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справки о гражданах, зарегистрированных в жилом помещении;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справки о содержании скота;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справки о забое скота; </w:t>
            </w:r>
          </w:p>
          <w:p w:rsidR="00315280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справки о времени проживания по указанному адресу; </w:t>
            </w:r>
          </w:p>
          <w:p w:rsidR="00315280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справки о временном пребывании по указанному адресу;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справки о совместном проживании на день смерти умершего родственника; 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справки призывнику;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справки о наличии подсобного хозяйства;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выписки из домовой книги;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выписки из </w:t>
            </w:r>
            <w:proofErr w:type="spellStart"/>
            <w:r w:rsidRPr="005627CA">
              <w:rPr>
                <w:sz w:val="20"/>
                <w:szCs w:val="20"/>
                <w:lang w:eastAsia="ar-SA"/>
              </w:rPr>
              <w:t>похозяйственной</w:t>
            </w:r>
            <w:proofErr w:type="spellEnd"/>
            <w:r w:rsidRPr="005627CA">
              <w:rPr>
                <w:sz w:val="20"/>
                <w:szCs w:val="20"/>
                <w:lang w:eastAsia="ar-SA"/>
              </w:rPr>
              <w:t xml:space="preserve"> книги;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иных справок и выписок.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в предоставлении услуги 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Оформление документов на обмен жилыми помещениями муниципального жилищного фонда, предоставленными по договорам социального найма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FD19A1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="00FD19A1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Pr="005627CA">
              <w:rPr>
                <w:sz w:val="20"/>
                <w:szCs w:val="20"/>
                <w:lang w:eastAsia="ar-SA"/>
              </w:rPr>
              <w:t xml:space="preserve"> сельского поселения Сафоновского района Смоленской области   от </w:t>
            </w:r>
            <w:r w:rsidR="00FD19A1" w:rsidRPr="005627CA">
              <w:rPr>
                <w:sz w:val="20"/>
                <w:szCs w:val="20"/>
                <w:lang w:eastAsia="ar-SA"/>
              </w:rPr>
              <w:t>27</w:t>
            </w:r>
            <w:r w:rsidRPr="005627CA">
              <w:rPr>
                <w:sz w:val="20"/>
                <w:szCs w:val="20"/>
                <w:lang w:eastAsia="ar-SA"/>
              </w:rPr>
              <w:t>.</w:t>
            </w:r>
            <w:r w:rsidR="00FD19A1" w:rsidRPr="005627CA">
              <w:rPr>
                <w:sz w:val="20"/>
                <w:szCs w:val="20"/>
                <w:lang w:eastAsia="ar-SA"/>
              </w:rPr>
              <w:t>03</w:t>
            </w:r>
            <w:r w:rsidRPr="005627CA">
              <w:rPr>
                <w:sz w:val="20"/>
                <w:szCs w:val="20"/>
                <w:lang w:eastAsia="ar-SA"/>
              </w:rPr>
              <w:t>.201</w:t>
            </w:r>
            <w:r w:rsidR="00FD19A1" w:rsidRPr="005627CA">
              <w:rPr>
                <w:sz w:val="20"/>
                <w:szCs w:val="20"/>
                <w:lang w:eastAsia="ar-SA"/>
              </w:rPr>
              <w:t xml:space="preserve">3 </w:t>
            </w:r>
            <w:r w:rsidRPr="005627CA">
              <w:rPr>
                <w:sz w:val="20"/>
                <w:szCs w:val="20"/>
                <w:lang w:eastAsia="ar-SA"/>
              </w:rPr>
              <w:t xml:space="preserve">№ </w:t>
            </w:r>
            <w:r w:rsidR="00FD19A1" w:rsidRPr="005627CA">
              <w:rPr>
                <w:sz w:val="20"/>
                <w:szCs w:val="20"/>
                <w:lang w:eastAsia="ar-SA"/>
              </w:rPr>
              <w:t>13</w:t>
            </w:r>
            <w:r w:rsidRPr="005627CA">
              <w:rPr>
                <w:sz w:val="20"/>
                <w:szCs w:val="20"/>
                <w:lang w:eastAsia="ar-SA"/>
              </w:rPr>
              <w:t xml:space="preserve"> «Об утверждении Административного регламента предоставления муниципальной услуги Администрацией </w:t>
            </w:r>
            <w:r w:rsidR="00FD19A1" w:rsidRPr="005627CA">
              <w:rPr>
                <w:sz w:val="20"/>
                <w:szCs w:val="20"/>
                <w:lang w:eastAsia="ar-SA"/>
              </w:rPr>
              <w:t>Прудковского</w:t>
            </w:r>
            <w:r w:rsidRPr="005627CA">
              <w:rPr>
                <w:sz w:val="20"/>
                <w:szCs w:val="20"/>
                <w:lang w:eastAsia="ar-SA"/>
              </w:rPr>
              <w:t xml:space="preserve"> сельского поселения Сафоновского района Смоленской области «Оформление документов на обмен жилыми помещениями муниципального жилищного фонда, предоставленными по договорам социального найма»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FD19A1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Администрация </w:t>
            </w:r>
            <w:r w:rsidR="00FD19A1" w:rsidRPr="005627CA">
              <w:rPr>
                <w:sz w:val="20"/>
                <w:szCs w:val="20"/>
                <w:lang w:eastAsia="ar-SA"/>
              </w:rPr>
              <w:t>Прудковского</w:t>
            </w:r>
            <w:r w:rsidRPr="005627CA">
              <w:rPr>
                <w:sz w:val="20"/>
                <w:szCs w:val="20"/>
                <w:lang w:eastAsia="ar-SA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граждане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Российской Федерации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подписание сторонами договора обмена жилыми помещениями, предоставленными по договорам социального найма;  отказ гражданам в заключение договора обмена жилыми помещениями, предоставленными по договорам социального найма</w:t>
            </w:r>
          </w:p>
        </w:tc>
      </w:tr>
      <w:tr w:rsidR="003A5D09" w:rsidRPr="005627CA" w:rsidTr="003A5D09">
        <w:tc>
          <w:tcPr>
            <w:tcW w:w="160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5627CA">
              <w:rPr>
                <w:b/>
                <w:bCs/>
                <w:sz w:val="20"/>
                <w:szCs w:val="20"/>
                <w:lang w:eastAsia="ar-SA"/>
              </w:rPr>
              <w:t xml:space="preserve">Раздел 2. Функции муниципального </w:t>
            </w:r>
            <w:r w:rsidRPr="005627CA">
              <w:rPr>
                <w:b/>
                <w:sz w:val="20"/>
                <w:szCs w:val="20"/>
                <w:lang w:eastAsia="ar-SA"/>
              </w:rPr>
              <w:t>контроля (надзора)</w:t>
            </w:r>
            <w:r w:rsidRPr="005627CA">
              <w:rPr>
                <w:b/>
                <w:bCs/>
                <w:sz w:val="20"/>
                <w:szCs w:val="20"/>
                <w:lang w:eastAsia="ar-SA"/>
              </w:rPr>
              <w:t xml:space="preserve">, осуществляемые Администрацией </w:t>
            </w:r>
            <w:r w:rsidR="00414B08" w:rsidRPr="005627CA">
              <w:rPr>
                <w:b/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b/>
                <w:bCs/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Осуществление муниципального контроля на автомобильном транспорте и в дорожном </w:t>
            </w:r>
            <w:r w:rsidRPr="005627CA">
              <w:rPr>
                <w:sz w:val="20"/>
                <w:szCs w:val="20"/>
                <w:lang w:eastAsia="ar-SA"/>
              </w:rPr>
              <w:lastRenderedPageBreak/>
              <w:t xml:space="preserve">хозяйстве в границах населенных пунктов </w:t>
            </w:r>
            <w:r w:rsidR="00414B08"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414B08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color w:val="000000"/>
                <w:sz w:val="20"/>
                <w:szCs w:val="20"/>
                <w:lang w:eastAsia="ar-SA"/>
              </w:rPr>
              <w:t xml:space="preserve">Решение Совета депутатов </w:t>
            </w:r>
            <w:r w:rsidR="00414B08" w:rsidRPr="005627CA">
              <w:rPr>
                <w:bCs/>
                <w:color w:val="000000"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color w:val="000000"/>
                <w:sz w:val="20"/>
                <w:szCs w:val="20"/>
                <w:lang w:eastAsia="ar-SA"/>
              </w:rPr>
              <w:t xml:space="preserve">сельского поселения Сафоновского района Смоленской </w:t>
            </w:r>
            <w:r w:rsidRPr="005627CA">
              <w:rPr>
                <w:color w:val="000000"/>
                <w:sz w:val="20"/>
                <w:szCs w:val="20"/>
                <w:lang w:eastAsia="ar-SA"/>
              </w:rPr>
              <w:lastRenderedPageBreak/>
              <w:t xml:space="preserve">области от </w:t>
            </w:r>
            <w:r w:rsidR="00414B08" w:rsidRPr="005627CA">
              <w:rPr>
                <w:color w:val="000000"/>
                <w:sz w:val="20"/>
                <w:szCs w:val="20"/>
                <w:lang w:eastAsia="ar-SA"/>
              </w:rPr>
              <w:t>18</w:t>
            </w:r>
            <w:r w:rsidRPr="005627CA">
              <w:rPr>
                <w:color w:val="000000"/>
                <w:sz w:val="20"/>
                <w:szCs w:val="20"/>
                <w:lang w:eastAsia="ar-SA"/>
              </w:rPr>
              <w:t xml:space="preserve">.11.2021 № </w:t>
            </w:r>
            <w:r w:rsidR="00414B08" w:rsidRPr="005627CA">
              <w:rPr>
                <w:color w:val="000000"/>
                <w:sz w:val="20"/>
                <w:szCs w:val="20"/>
                <w:lang w:eastAsia="ar-SA"/>
              </w:rPr>
              <w:t>18</w:t>
            </w:r>
            <w:r w:rsidRPr="005627CA">
              <w:rPr>
                <w:color w:val="000000"/>
                <w:sz w:val="20"/>
                <w:szCs w:val="20"/>
                <w:lang w:eastAsia="ar-SA"/>
              </w:rPr>
              <w:t xml:space="preserve"> «</w:t>
            </w:r>
            <w:r w:rsidRPr="005627CA">
              <w:rPr>
                <w:bCs/>
                <w:sz w:val="20"/>
                <w:szCs w:val="20"/>
                <w:lang w:eastAsia="ar-SA"/>
              </w:rPr>
              <w:t>Об утверждении Положения о муниципальном контроле на автомобильном транспорте</w:t>
            </w:r>
            <w:r w:rsidR="00414B08" w:rsidRPr="005627CA">
              <w:rPr>
                <w:bCs/>
                <w:sz w:val="20"/>
                <w:szCs w:val="20"/>
                <w:lang w:eastAsia="ar-SA"/>
              </w:rPr>
              <w:t xml:space="preserve">, городском наземном электрическом транспорте и в дорожном хозяйстве в </w:t>
            </w:r>
            <w:r w:rsidRPr="005627CA">
              <w:rPr>
                <w:bCs/>
                <w:sz w:val="20"/>
                <w:szCs w:val="20"/>
                <w:lang w:eastAsia="ar-SA"/>
              </w:rPr>
              <w:t xml:space="preserve"> границах населенных пунктов </w:t>
            </w:r>
            <w:r w:rsidR="00414B08"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bCs/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  <w:r w:rsidRPr="005627CA">
              <w:rPr>
                <w:color w:val="000000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r w:rsidR="00414B08"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Сафоновского </w:t>
            </w:r>
            <w:r w:rsidRPr="005627CA">
              <w:rPr>
                <w:sz w:val="20"/>
                <w:szCs w:val="20"/>
                <w:lang w:eastAsia="ar-SA"/>
              </w:rPr>
              <w:lastRenderedPageBreak/>
              <w:t>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 xml:space="preserve">Юридические лица, индивидуальные </w:t>
            </w:r>
            <w:r w:rsidRPr="005627CA">
              <w:rPr>
                <w:sz w:val="20"/>
                <w:szCs w:val="20"/>
                <w:lang w:eastAsia="ar-SA"/>
              </w:rPr>
              <w:lastRenderedPageBreak/>
              <w:t>предприниматели, физические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Осуществление муниципального контроля за сохранностью автомобильных дорог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Осуществление муниципального контроля в сфере благоустройства на территории </w:t>
            </w:r>
            <w:r w:rsidR="00414B08"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414B08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  <w:r w:rsidRPr="005627CA">
              <w:rPr>
                <w:color w:val="000000"/>
                <w:sz w:val="20"/>
                <w:szCs w:val="20"/>
                <w:lang w:eastAsia="ar-SA"/>
              </w:rPr>
              <w:t xml:space="preserve">Решение Совета депутатов </w:t>
            </w:r>
            <w:r w:rsidR="00414B08" w:rsidRPr="005627CA">
              <w:rPr>
                <w:bCs/>
                <w:color w:val="000000"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color w:val="000000"/>
                <w:sz w:val="20"/>
                <w:szCs w:val="20"/>
                <w:lang w:eastAsia="ar-SA"/>
              </w:rPr>
              <w:t xml:space="preserve">сельского поселения Сафоновского района Смоленской области от </w:t>
            </w:r>
            <w:r w:rsidR="00414B08" w:rsidRPr="005627CA">
              <w:rPr>
                <w:color w:val="000000"/>
                <w:sz w:val="20"/>
                <w:szCs w:val="20"/>
                <w:lang w:eastAsia="ar-SA"/>
              </w:rPr>
              <w:t>18</w:t>
            </w:r>
            <w:r w:rsidRPr="005627CA">
              <w:rPr>
                <w:color w:val="000000"/>
                <w:sz w:val="20"/>
                <w:szCs w:val="20"/>
                <w:lang w:eastAsia="ar-SA"/>
              </w:rPr>
              <w:t xml:space="preserve">.11.2021 № </w:t>
            </w:r>
            <w:r w:rsidR="00414B08" w:rsidRPr="005627CA">
              <w:rPr>
                <w:color w:val="000000"/>
                <w:sz w:val="20"/>
                <w:szCs w:val="20"/>
                <w:lang w:eastAsia="ar-SA"/>
              </w:rPr>
              <w:t>16</w:t>
            </w:r>
            <w:r w:rsidRPr="005627CA">
              <w:rPr>
                <w:color w:val="000000"/>
                <w:sz w:val="20"/>
                <w:szCs w:val="20"/>
                <w:lang w:eastAsia="ar-SA"/>
              </w:rPr>
              <w:t xml:space="preserve"> «</w:t>
            </w:r>
            <w:r w:rsidRPr="005627CA">
              <w:rPr>
                <w:bCs/>
                <w:sz w:val="20"/>
                <w:szCs w:val="20"/>
              </w:rPr>
              <w:t xml:space="preserve">Об утверждении Положения о муниципальном контроле в сфере благоустройства на территории </w:t>
            </w:r>
            <w:r w:rsidR="00414B08" w:rsidRPr="005627CA">
              <w:rPr>
                <w:bCs/>
                <w:sz w:val="20"/>
                <w:szCs w:val="20"/>
              </w:rPr>
              <w:t xml:space="preserve">Прудковского </w:t>
            </w:r>
            <w:r w:rsidRPr="005627CA">
              <w:rPr>
                <w:bCs/>
                <w:sz w:val="20"/>
                <w:szCs w:val="20"/>
              </w:rPr>
              <w:t>сельского поселения</w:t>
            </w:r>
            <w:r w:rsidR="00414B08" w:rsidRPr="005627CA">
              <w:rPr>
                <w:bCs/>
                <w:sz w:val="20"/>
                <w:szCs w:val="20"/>
              </w:rPr>
              <w:t xml:space="preserve"> </w:t>
            </w:r>
            <w:r w:rsidRPr="005627CA">
              <w:rPr>
                <w:bCs/>
                <w:sz w:val="20"/>
                <w:szCs w:val="20"/>
              </w:rPr>
              <w:t>Сафоновского района Смоленской области</w:t>
            </w:r>
            <w:r w:rsidRPr="005627CA">
              <w:rPr>
                <w:color w:val="000000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Администрация </w:t>
            </w:r>
            <w:r w:rsidR="00414B08"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Осуществление муниципального земельного контроля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414B08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Осуществление муниципального жилищного контроля в </w:t>
            </w:r>
            <w:proofErr w:type="spellStart"/>
            <w:r w:rsidR="00414B08" w:rsidRPr="005627CA">
              <w:rPr>
                <w:sz w:val="20"/>
                <w:szCs w:val="20"/>
                <w:lang w:eastAsia="ar-SA"/>
              </w:rPr>
              <w:t>Прудковском</w:t>
            </w:r>
            <w:proofErr w:type="spellEnd"/>
            <w:r w:rsidRPr="005627CA">
              <w:rPr>
                <w:sz w:val="20"/>
                <w:szCs w:val="20"/>
                <w:lang w:eastAsia="ar-SA"/>
              </w:rPr>
              <w:t xml:space="preserve"> сельском поселении Сафоновского района Смоленской области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414B08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  <w:r w:rsidRPr="005627CA">
              <w:rPr>
                <w:color w:val="000000"/>
                <w:sz w:val="20"/>
                <w:szCs w:val="20"/>
                <w:lang w:eastAsia="ar-SA"/>
              </w:rPr>
              <w:t xml:space="preserve">Решение Совета депутатов </w:t>
            </w:r>
            <w:r w:rsidR="00414B08" w:rsidRPr="005627CA">
              <w:rPr>
                <w:bCs/>
                <w:color w:val="000000"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color w:val="000000"/>
                <w:sz w:val="20"/>
                <w:szCs w:val="20"/>
                <w:lang w:eastAsia="ar-SA"/>
              </w:rPr>
              <w:t xml:space="preserve">сельского поселения Сафоновского района Смоленской области от </w:t>
            </w:r>
            <w:r w:rsidR="00414B08" w:rsidRPr="005627CA">
              <w:rPr>
                <w:color w:val="000000"/>
                <w:sz w:val="20"/>
                <w:szCs w:val="20"/>
                <w:lang w:eastAsia="ar-SA"/>
              </w:rPr>
              <w:t>18</w:t>
            </w:r>
            <w:r w:rsidRPr="005627CA">
              <w:rPr>
                <w:color w:val="000000"/>
                <w:sz w:val="20"/>
                <w:szCs w:val="20"/>
                <w:lang w:eastAsia="ar-SA"/>
              </w:rPr>
              <w:t xml:space="preserve">.11.2021 № </w:t>
            </w:r>
            <w:r w:rsidR="00414B08" w:rsidRPr="005627CA">
              <w:rPr>
                <w:color w:val="000000"/>
                <w:sz w:val="20"/>
                <w:szCs w:val="20"/>
                <w:lang w:eastAsia="ar-SA"/>
              </w:rPr>
              <w:t>17</w:t>
            </w:r>
            <w:r w:rsidRPr="005627CA">
              <w:rPr>
                <w:color w:val="000000"/>
                <w:sz w:val="20"/>
                <w:szCs w:val="20"/>
                <w:lang w:eastAsia="ar-SA"/>
              </w:rPr>
              <w:t xml:space="preserve"> «</w:t>
            </w:r>
            <w:r w:rsidRPr="005627CA">
              <w:rPr>
                <w:bCs/>
                <w:sz w:val="20"/>
                <w:szCs w:val="20"/>
              </w:rPr>
              <w:t xml:space="preserve">Об утверждении Положения о муниципальном жилищном контроле в </w:t>
            </w:r>
            <w:proofErr w:type="spellStart"/>
            <w:r w:rsidR="00414B08" w:rsidRPr="005627CA">
              <w:rPr>
                <w:bCs/>
                <w:sz w:val="20"/>
                <w:szCs w:val="20"/>
              </w:rPr>
              <w:t>Прудковском</w:t>
            </w:r>
            <w:proofErr w:type="spellEnd"/>
            <w:r w:rsidRPr="005627CA">
              <w:rPr>
                <w:bCs/>
                <w:sz w:val="20"/>
                <w:szCs w:val="20"/>
              </w:rPr>
              <w:t xml:space="preserve"> сельском поселении</w:t>
            </w:r>
            <w:r w:rsidR="00414B08" w:rsidRPr="005627CA">
              <w:rPr>
                <w:bCs/>
                <w:sz w:val="20"/>
                <w:szCs w:val="20"/>
              </w:rPr>
              <w:t xml:space="preserve"> </w:t>
            </w:r>
            <w:r w:rsidRPr="005627CA">
              <w:rPr>
                <w:bCs/>
                <w:sz w:val="20"/>
                <w:szCs w:val="20"/>
              </w:rPr>
              <w:t>Сафоновского района Смоленской области</w:t>
            </w:r>
            <w:r w:rsidRPr="005627CA">
              <w:rPr>
                <w:color w:val="000000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Администрация </w:t>
            </w:r>
            <w:r w:rsidR="00414B08"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color w:val="000000"/>
                <w:sz w:val="20"/>
                <w:szCs w:val="20"/>
                <w:lang w:eastAsia="ar-SA"/>
              </w:rPr>
              <w:t>Осуществление муниципального жилищного контроля</w:t>
            </w:r>
          </w:p>
        </w:tc>
      </w:tr>
      <w:tr w:rsidR="003A5D09" w:rsidRPr="005627CA" w:rsidTr="003A5D09">
        <w:tc>
          <w:tcPr>
            <w:tcW w:w="160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5627CA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b/>
                <w:color w:val="000000"/>
                <w:sz w:val="20"/>
                <w:szCs w:val="20"/>
                <w:lang w:eastAsia="ar-SA"/>
              </w:rPr>
              <w:t>Раздел 3. Услуги, которые являются необходимыми и обязательными для предоставления муниципальных услуг</w:t>
            </w:r>
            <w:r w:rsidR="005627CA" w:rsidRPr="005627CA"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b/>
                <w:sz w:val="20"/>
                <w:szCs w:val="20"/>
                <w:lang w:eastAsia="ar-SA"/>
              </w:rPr>
              <w:t xml:space="preserve">Администрацией </w:t>
            </w:r>
            <w:r w:rsidR="005627CA" w:rsidRPr="005627CA">
              <w:rPr>
                <w:b/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b/>
                <w:sz w:val="20"/>
                <w:szCs w:val="20"/>
                <w:lang w:eastAsia="ar-SA"/>
              </w:rPr>
              <w:t>сельского поселения</w:t>
            </w:r>
            <w:r w:rsidR="005627CA" w:rsidRPr="005627CA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b/>
                <w:sz w:val="20"/>
                <w:szCs w:val="20"/>
                <w:lang w:eastAsia="ar-SA"/>
              </w:rPr>
              <w:t>Сафоновского района Смоленской области</w:t>
            </w:r>
            <w:r w:rsidRPr="005627CA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Предоставление документов (информации), находящихся в распоряжении управляющих и эксплуатирующих организаций, в том числе: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справки с места жительства;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копии финансового лицевого счета;</w:t>
            </w:r>
          </w:p>
          <w:p w:rsidR="003A5D09" w:rsidRPr="005627CA" w:rsidRDefault="003A5D09" w:rsidP="003A5D09">
            <w:pPr>
              <w:widowControl/>
              <w:tabs>
                <w:tab w:val="left" w:pos="193"/>
              </w:tabs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</w:p>
          <w:p w:rsidR="003A5D09" w:rsidRPr="005627CA" w:rsidRDefault="003A5D09" w:rsidP="003A5D09">
            <w:pPr>
              <w:widowControl/>
              <w:tabs>
                <w:tab w:val="left" w:pos="193"/>
              </w:tabs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</w:p>
          <w:p w:rsidR="003A5D09" w:rsidRPr="005627CA" w:rsidRDefault="003A5D09" w:rsidP="003A5D09">
            <w:pPr>
              <w:suppressAutoHyphens/>
              <w:autoSpaceDE/>
              <w:autoSpaceDN/>
              <w:jc w:val="left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</w:t>
            </w:r>
            <w:r w:rsidRPr="005627CA">
              <w:rPr>
                <w:color w:val="FFFFFF"/>
                <w:sz w:val="20"/>
                <w:szCs w:val="20"/>
                <w:lang w:eastAsia="ar-SA"/>
              </w:rPr>
              <w:t>.</w:t>
            </w:r>
            <w:r w:rsidRPr="005627CA">
              <w:rPr>
                <w:sz w:val="20"/>
                <w:szCs w:val="20"/>
                <w:lang w:eastAsia="ar-SA"/>
              </w:rPr>
              <w:t>информации о технических условиях подключения объекта к сетям инженерно-технического обеспечения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безвозмездно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5627CA">
              <w:rPr>
                <w:sz w:val="20"/>
                <w:szCs w:val="20"/>
                <w:lang w:eastAsia="ar-SA"/>
              </w:rPr>
              <w:t>возмездно</w:t>
            </w:r>
            <w:proofErr w:type="spellEnd"/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Управляющие и эксплуатирующие организации, осуществляющие содержание и обслуживание жилищного фонда и инженерных коммуникаций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Предоставление документов (информации), находящихся в распоряжении работодателя, в том числе: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справки с места работы (службы);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характеристики работодателя;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решения либо согласия учредителей (правообладателей);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-документов о приеме на работу (увольнении);</w:t>
            </w:r>
          </w:p>
          <w:p w:rsidR="003A5D09" w:rsidRPr="005627CA" w:rsidRDefault="003A5D09" w:rsidP="003A5D09">
            <w:pPr>
              <w:widowControl/>
              <w:suppressAutoHyphens/>
              <w:autoSpaceDN/>
              <w:snapToGrid w:val="0"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-документа, </w:t>
            </w:r>
            <w:proofErr w:type="gramStart"/>
            <w:r w:rsidRPr="005627CA">
              <w:rPr>
                <w:sz w:val="20"/>
                <w:szCs w:val="20"/>
                <w:lang w:eastAsia="ar-SA"/>
              </w:rPr>
              <w:t>подтверждающего  доход</w:t>
            </w:r>
            <w:proofErr w:type="gramEnd"/>
            <w:r w:rsidRPr="005627CA">
              <w:rPr>
                <w:sz w:val="20"/>
                <w:szCs w:val="20"/>
                <w:lang w:eastAsia="ar-SA"/>
              </w:rPr>
              <w:t xml:space="preserve"> в размере 1 МРОТ;</w:t>
            </w:r>
          </w:p>
          <w:p w:rsidR="003A5D09" w:rsidRPr="005627CA" w:rsidRDefault="003A5D09" w:rsidP="003A5D09">
            <w:pPr>
              <w:widowControl/>
              <w:suppressAutoHyphens/>
              <w:autoSpaceDN/>
              <w:snapToGrid w:val="0"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справки по форме 2-НДФЛ;</w:t>
            </w:r>
          </w:p>
          <w:p w:rsidR="003A5D09" w:rsidRPr="005627CA" w:rsidRDefault="003A5D09" w:rsidP="003A5D09">
            <w:pPr>
              <w:widowControl/>
              <w:suppressAutoHyphens/>
              <w:autoSpaceDN/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справки о доходах кандидата в опекуны;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left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справки о выплатах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ind w:right="-55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Организации различных форм собственности, ПФР, отдел социальной защиты населения в </w:t>
            </w:r>
            <w:proofErr w:type="spellStart"/>
            <w:r w:rsidRPr="005627CA">
              <w:rPr>
                <w:sz w:val="20"/>
                <w:szCs w:val="20"/>
                <w:lang w:eastAsia="ar-SA"/>
              </w:rPr>
              <w:t>Сафоновском</w:t>
            </w:r>
            <w:proofErr w:type="spellEnd"/>
            <w:r w:rsidRPr="005627CA">
              <w:rPr>
                <w:sz w:val="20"/>
                <w:szCs w:val="20"/>
                <w:lang w:eastAsia="ar-SA"/>
              </w:rPr>
              <w:t xml:space="preserve"> районе Департамента Смоленской области по социальному развитию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физические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документов (информации) о состоянии здоровья, в том числе: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справки о состоянии здоровья ребенка;</w:t>
            </w:r>
          </w:p>
          <w:p w:rsidR="003A5D09" w:rsidRPr="005627CA" w:rsidRDefault="003A5D09" w:rsidP="003A5D09">
            <w:pPr>
              <w:widowControl/>
              <w:tabs>
                <w:tab w:val="left" w:pos="193"/>
              </w:tabs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proofErr w:type="gramStart"/>
            <w:r w:rsidRPr="005627CA">
              <w:rPr>
                <w:sz w:val="20"/>
                <w:szCs w:val="20"/>
                <w:lang w:eastAsia="ar-SA"/>
              </w:rPr>
              <w:t>-</w:t>
            </w:r>
            <w:r w:rsidRPr="005627CA">
              <w:rPr>
                <w:color w:val="FFFFFF"/>
                <w:sz w:val="20"/>
                <w:szCs w:val="20"/>
                <w:lang w:eastAsia="ar-SA"/>
              </w:rPr>
              <w:t>.</w:t>
            </w:r>
            <w:r w:rsidRPr="005627CA">
              <w:rPr>
                <w:sz w:val="20"/>
                <w:szCs w:val="20"/>
                <w:lang w:eastAsia="ar-SA"/>
              </w:rPr>
              <w:t>справки</w:t>
            </w:r>
            <w:proofErr w:type="gramEnd"/>
            <w:r w:rsidRPr="005627CA">
              <w:rPr>
                <w:sz w:val="20"/>
                <w:szCs w:val="20"/>
                <w:lang w:eastAsia="ar-SA"/>
              </w:rPr>
              <w:t xml:space="preserve"> о факте перенесенного заболевания;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proofErr w:type="gramStart"/>
            <w:r w:rsidRPr="005627CA">
              <w:rPr>
                <w:sz w:val="20"/>
                <w:szCs w:val="20"/>
                <w:lang w:eastAsia="ar-SA"/>
              </w:rPr>
              <w:t>-</w:t>
            </w:r>
            <w:r w:rsidRPr="005627CA">
              <w:rPr>
                <w:color w:val="FFFFFF"/>
                <w:sz w:val="20"/>
                <w:szCs w:val="20"/>
                <w:lang w:eastAsia="ar-SA"/>
              </w:rPr>
              <w:t>.</w:t>
            </w:r>
            <w:r w:rsidRPr="005627CA">
              <w:rPr>
                <w:sz w:val="20"/>
                <w:szCs w:val="20"/>
                <w:lang w:eastAsia="ar-SA"/>
              </w:rPr>
              <w:t>справки</w:t>
            </w:r>
            <w:proofErr w:type="gramEnd"/>
            <w:r w:rsidRPr="005627CA">
              <w:rPr>
                <w:sz w:val="20"/>
                <w:szCs w:val="20"/>
                <w:lang w:eastAsia="ar-SA"/>
              </w:rPr>
              <w:t xml:space="preserve">    о   праве     на    дополнительную жилплощадь;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документа, подтверждающего возраст и пол найденного (подкинутого) ребенка (при государственной регистрации </w:t>
            </w:r>
            <w:proofErr w:type="gramStart"/>
            <w:r w:rsidRPr="005627CA">
              <w:rPr>
                <w:sz w:val="20"/>
                <w:szCs w:val="20"/>
                <w:lang w:eastAsia="ar-SA"/>
              </w:rPr>
              <w:t>рождения</w:t>
            </w:r>
            <w:proofErr w:type="gramEnd"/>
            <w:r w:rsidRPr="005627CA">
              <w:rPr>
                <w:sz w:val="20"/>
                <w:szCs w:val="20"/>
                <w:lang w:eastAsia="ar-SA"/>
              </w:rPr>
              <w:t xml:space="preserve"> найденного (подкинутого) ребенка);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-документа, подтверждающего беременность матери;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left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-санитарно-эпидемиологического </w:t>
            </w:r>
            <w:r w:rsidRPr="005627CA">
              <w:rPr>
                <w:sz w:val="20"/>
                <w:szCs w:val="20"/>
                <w:lang w:eastAsia="ar-SA"/>
              </w:rPr>
              <w:lastRenderedPageBreak/>
              <w:t>заключения о возможности размещения объектов гражданского, промышленного и сельскохозяйственного назначения с учетом санитарных правил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безвозмездно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Учреждения здравоохранения, санитарно-эпидемиологические учреждения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3A5D09" w:rsidRPr="005627CA" w:rsidTr="003A5D09">
        <w:trPr>
          <w:trHeight w:val="114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18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справки с места учебы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2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Образовательные учреждения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jc w:val="center"/>
              <w:rPr>
                <w:sz w:val="12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3A5D09" w:rsidRPr="005627CA" w:rsidTr="003A5D09">
        <w:trPr>
          <w:trHeight w:val="114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Проведение технического учета и технической инвентаризации объектов капитального строительства, в том числе: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-предоставление плана помещения с его техническим описанием;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-предоставление поэтажного плана дома;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-предоставление технического паспорта (жилого/нежилого помещения, объекта капитального строительства);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-предоставление сведений об объекте капитального строительства, необходимых для постановки объекта на государственный учет;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-предоставление справки о площади и техническом состоянии жилого помещения;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-предоставление проекта реконструкции нежилого помещения для признания его в дальнейшем жилым помещением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5627CA">
              <w:rPr>
                <w:sz w:val="20"/>
                <w:szCs w:val="20"/>
                <w:lang w:eastAsia="ar-SA"/>
              </w:rPr>
              <w:t>возмездно</w:t>
            </w:r>
            <w:proofErr w:type="spellEnd"/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Смоленский филиал ФГУП «</w:t>
            </w:r>
            <w:proofErr w:type="spellStart"/>
            <w:r w:rsidRPr="005627CA">
              <w:rPr>
                <w:sz w:val="20"/>
                <w:szCs w:val="20"/>
                <w:lang w:eastAsia="ar-SA"/>
              </w:rPr>
              <w:t>Ростехинвентаризация</w:t>
            </w:r>
            <w:proofErr w:type="spellEnd"/>
            <w:r w:rsidRPr="005627CA">
              <w:rPr>
                <w:sz w:val="20"/>
                <w:szCs w:val="20"/>
                <w:lang w:eastAsia="ar-SA"/>
              </w:rPr>
              <w:t xml:space="preserve"> - Федеральное БТИ»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3A5D09" w:rsidRPr="005627CA" w:rsidTr="003A5D09">
        <w:trPr>
          <w:trHeight w:val="11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12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Нотариальное удостоверение документов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5627CA">
              <w:rPr>
                <w:sz w:val="20"/>
                <w:szCs w:val="20"/>
                <w:lang w:eastAsia="ar-SA"/>
              </w:rPr>
              <w:t>возмездно</w:t>
            </w:r>
            <w:proofErr w:type="spellEnd"/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Нотариусы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3A5D09" w:rsidRPr="005627CA" w:rsidTr="003A5D09">
        <w:trPr>
          <w:trHeight w:val="11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4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Разработка проектной документации;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sz w:val="4"/>
                <w:szCs w:val="20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5627CA">
              <w:rPr>
                <w:sz w:val="20"/>
                <w:szCs w:val="20"/>
                <w:lang w:eastAsia="ar-SA"/>
              </w:rPr>
              <w:t>возмездно</w:t>
            </w:r>
            <w:proofErr w:type="spellEnd"/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Проектные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3A5D09" w:rsidRPr="005627CA" w:rsidTr="003A5D09">
        <w:trPr>
          <w:trHeight w:val="2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Предоставление топографического материала, в том числе: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-топографической основы земельного участка с местом расположения земельного участка;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-схемы, отображающей расположение построенного, реконструируемого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участка;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sz w:val="12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-заключение  обследования 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5627CA">
              <w:rPr>
                <w:sz w:val="20"/>
                <w:szCs w:val="20"/>
                <w:lang w:eastAsia="ar-SA"/>
              </w:rPr>
              <w:t>возмездно</w:t>
            </w:r>
            <w:proofErr w:type="spellEnd"/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Лицензированные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Предоставление документов, подтверждающих сведения о стоимости принадлежащего на правах собственности гражданину и членам его семьи движимого и недвижимого имущества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5627CA">
              <w:rPr>
                <w:sz w:val="20"/>
                <w:szCs w:val="20"/>
                <w:lang w:eastAsia="ar-SA"/>
              </w:rPr>
              <w:t>возмездно</w:t>
            </w:r>
            <w:proofErr w:type="spellEnd"/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Субъекты оценочной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деятельности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jc w:val="center"/>
              <w:rPr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Предоставление: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сведений о наличии достаточных доходов;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</w:t>
            </w:r>
            <w:r w:rsidR="005627CA" w:rsidRPr="005627CA">
              <w:rPr>
                <w:sz w:val="20"/>
                <w:szCs w:val="20"/>
                <w:lang w:eastAsia="ar-SA"/>
              </w:rPr>
              <w:t xml:space="preserve"> документа,</w:t>
            </w:r>
            <w:r w:rsidRPr="005627CA">
              <w:rPr>
                <w:sz w:val="20"/>
                <w:szCs w:val="20"/>
                <w:lang w:eastAsia="ar-SA"/>
              </w:rPr>
              <w:t xml:space="preserve"> подтверждающего оплату;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</w:t>
            </w:r>
            <w:r w:rsidR="005627CA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сведений о суммах, находящихся во вкладах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5627CA">
              <w:rPr>
                <w:sz w:val="20"/>
                <w:szCs w:val="20"/>
                <w:lang w:eastAsia="ar-SA"/>
              </w:rPr>
              <w:t>возмездно</w:t>
            </w:r>
            <w:proofErr w:type="spellEnd"/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2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Кредитные организации, банки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25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left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Государственная экспертиза проектной документации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5627CA">
              <w:rPr>
                <w:sz w:val="20"/>
                <w:szCs w:val="20"/>
                <w:lang w:eastAsia="ar-SA"/>
              </w:rPr>
              <w:t>возмездно</w:t>
            </w:r>
            <w:proofErr w:type="spellEnd"/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ГУ «Государственная экспертиза»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5627CA">
            <w:pPr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Заключение о соответствии построенного,</w:t>
            </w:r>
            <w:r w:rsidR="005627CA" w:rsidRPr="005627CA">
              <w:rPr>
                <w:sz w:val="20"/>
                <w:szCs w:val="20"/>
                <w:lang w:eastAsia="ar-SA"/>
              </w:rPr>
              <w:t xml:space="preserve"> ре</w:t>
            </w:r>
            <w:r w:rsidRPr="005627CA">
              <w:rPr>
                <w:sz w:val="20"/>
                <w:szCs w:val="20"/>
                <w:lang w:eastAsia="ar-SA"/>
              </w:rPr>
              <w:t>конструированного, отремонтированного объекта капитального строительства требованиям технических регламентов (норм правил), иных нормативных актов проектной и рабочей документации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5627CA">
              <w:rPr>
                <w:sz w:val="20"/>
                <w:szCs w:val="20"/>
                <w:lang w:eastAsia="ar-SA"/>
              </w:rPr>
              <w:t>возмездно</w:t>
            </w:r>
            <w:proofErr w:type="spellEnd"/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Главное управление Государственного строительного надзора Смоленской области;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Федеральная служба по экологическому, техно-логическому и атомному надзору Центральное управление </w:t>
            </w:r>
            <w:proofErr w:type="spellStart"/>
            <w:r w:rsidRPr="005627CA">
              <w:rPr>
                <w:sz w:val="20"/>
                <w:szCs w:val="20"/>
                <w:lang w:eastAsia="ar-SA"/>
              </w:rPr>
              <w:t>Ростехнадзора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lef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 культуры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Органы по охране памятников   архитектуры, истории и культуры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Выдача: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документа, подтверждающего согласие органа опеки и попечительства на установление отцовства (при подаче отцом заявления об установлении отцовства в отношении лица, не достигшего совершеннолетия);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lef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решения органа опеки и попечительства (при перемене имени лицу, не достигшему возраста четырнадцати лет, а также изменение присвоенной ему фамилии на фамилию другого родителя).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jc w:val="left"/>
              <w:rPr>
                <w:sz w:val="20"/>
                <w:szCs w:val="20"/>
                <w:lang w:eastAsia="ar-SA"/>
              </w:rPr>
            </w:pPr>
            <w:r w:rsidRPr="005627CA">
              <w:rPr>
                <w:rFonts w:eastAsia="Arial CYR" w:cs="Arial CYR"/>
                <w:sz w:val="20"/>
                <w:szCs w:val="20"/>
                <w:lang w:eastAsia="ar-SA"/>
              </w:rPr>
              <w:t xml:space="preserve">    Органы опеки и попечительства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5627CA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29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5627CA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Выдача:</w:t>
            </w:r>
          </w:p>
          <w:p w:rsidR="003A5D09" w:rsidRPr="005627CA" w:rsidRDefault="003A5D09" w:rsidP="005627CA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выписки из реестра объектов государственной собственности Смоленской области или федеральной собственности;</w:t>
            </w:r>
          </w:p>
          <w:p w:rsidR="003A5D09" w:rsidRPr="005627CA" w:rsidRDefault="003A5D09" w:rsidP="005627CA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копии распоряжения о приватизации жилого помещения, если жилое помещение является федеральной собственностью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5627CA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  <w:p w:rsidR="003A5D09" w:rsidRPr="005627CA" w:rsidRDefault="003A5D09" w:rsidP="005627CA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5627CA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5627CA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   ТУ </w:t>
            </w:r>
            <w:proofErr w:type="spellStart"/>
            <w:r w:rsidRPr="005627CA">
              <w:rPr>
                <w:sz w:val="20"/>
                <w:szCs w:val="20"/>
                <w:lang w:eastAsia="ar-SA"/>
              </w:rPr>
              <w:t>Росимущества</w:t>
            </w:r>
            <w:proofErr w:type="spellEnd"/>
            <w:r w:rsidRPr="005627CA">
              <w:rPr>
                <w:sz w:val="20"/>
                <w:szCs w:val="20"/>
                <w:lang w:eastAsia="ar-SA"/>
              </w:rPr>
              <w:t xml:space="preserve"> в Смоленской</w:t>
            </w:r>
          </w:p>
          <w:p w:rsidR="003A5D09" w:rsidRPr="005627CA" w:rsidRDefault="003A5D09" w:rsidP="005627CA">
            <w:pPr>
              <w:widowControl/>
              <w:suppressAutoHyphens/>
              <w:autoSpaceDE/>
              <w:autoSpaceDN/>
              <w:snapToGrid w:val="0"/>
              <w:rPr>
                <w:rFonts w:eastAsia="Arial CYR" w:cs="Arial CYR"/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                        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5627CA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5627CA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3A5D09" w:rsidRPr="005627CA" w:rsidRDefault="003A5D09" w:rsidP="005627CA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3A5D09" w:rsidRPr="005627CA" w:rsidRDefault="003A5D09" w:rsidP="005627CA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5627CA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5627CA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Выдача копий распоряжений Департамента имущественных и земельных отношений Смоленской области о приватизации жилого помещения, если жилое помещение является государственной собственностью Смоленской области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5627CA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  <w:p w:rsidR="003A5D09" w:rsidRPr="005627CA" w:rsidRDefault="003A5D09" w:rsidP="005627CA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5627CA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5627CA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  Департамент имущественных и  </w:t>
            </w:r>
          </w:p>
          <w:p w:rsidR="003A5D09" w:rsidRPr="005627CA" w:rsidRDefault="003A5D09" w:rsidP="005627CA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 земельных отношений Смоленской </w:t>
            </w:r>
          </w:p>
          <w:p w:rsidR="003A5D09" w:rsidRPr="005627CA" w:rsidRDefault="003A5D09" w:rsidP="005627CA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                          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5627CA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5627CA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3A5D09" w:rsidRPr="005627CA" w:rsidRDefault="003A5D09" w:rsidP="005627CA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3A5D09" w:rsidRPr="005627CA" w:rsidRDefault="003A5D09" w:rsidP="005627CA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ind w:right="-5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Выдача: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документа, подтверждающего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jc w:val="lef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     УФАС по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LineNumbers/>
              <w:suppressAutoHyphens/>
              <w:autoSpaceDE/>
              <w:autoSpaceDN/>
              <w:snapToGrid w:val="0"/>
              <w:ind w:right="-5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Выдача:</w:t>
            </w:r>
          </w:p>
          <w:p w:rsidR="003A5D09" w:rsidRPr="005627CA" w:rsidRDefault="003A5D09" w:rsidP="003A5D09">
            <w:pPr>
              <w:widowControl/>
              <w:suppressLineNumbers/>
              <w:suppressAutoHyphens/>
              <w:autoSpaceDE/>
              <w:autoSpaceDN/>
              <w:snapToGrid w:val="0"/>
              <w:ind w:right="-5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необходимых технических условий на подключение к электрическим сетям;</w:t>
            </w:r>
          </w:p>
          <w:p w:rsidR="003A5D09" w:rsidRPr="005627CA" w:rsidRDefault="003A5D09" w:rsidP="003A5D09">
            <w:pPr>
              <w:widowControl/>
              <w:suppressLineNumbers/>
              <w:suppressAutoHyphens/>
              <w:autoSpaceDE/>
              <w:autoSpaceDN/>
              <w:snapToGrid w:val="0"/>
              <w:ind w:right="-5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-заключения договора на вывоз бытовых отходов;</w:t>
            </w:r>
          </w:p>
          <w:p w:rsidR="003A5D09" w:rsidRPr="005627CA" w:rsidRDefault="003A5D09" w:rsidP="003A5D09">
            <w:pPr>
              <w:widowControl/>
              <w:suppressLineNumbers/>
              <w:suppressAutoHyphens/>
              <w:autoSpaceDE/>
              <w:autoSpaceDN/>
              <w:snapToGrid w:val="0"/>
              <w:ind w:right="-5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-заключения договора на водоотведение и водопотребление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jc w:val="lef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       Предприятия, обслуживающие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jc w:val="lef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   жилищно-коммунальное хозяйство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</w:tbl>
    <w:p w:rsidR="003A5D09" w:rsidRPr="005627CA" w:rsidRDefault="003A5D09" w:rsidP="003A5D09">
      <w:pPr>
        <w:suppressAutoHyphens/>
        <w:autoSpaceDE/>
        <w:autoSpaceDN/>
        <w:jc w:val="left"/>
        <w:rPr>
          <w:sz w:val="28"/>
          <w:szCs w:val="28"/>
          <w:lang w:eastAsia="ar-SA"/>
        </w:rPr>
        <w:sectPr w:rsidR="003A5D09" w:rsidRPr="005627CA" w:rsidSect="00414B08">
          <w:pgSz w:w="16838" w:h="11906" w:orient="landscape"/>
          <w:pgMar w:top="1191" w:right="1440" w:bottom="899" w:left="987" w:header="851" w:footer="1134" w:gutter="0"/>
          <w:cols w:space="720"/>
          <w:docGrid w:linePitch="360"/>
        </w:sectPr>
      </w:pPr>
    </w:p>
    <w:p w:rsidR="00753ADE" w:rsidRPr="005627CA" w:rsidRDefault="00753ADE" w:rsidP="005627CA">
      <w:pPr>
        <w:rPr>
          <w:rFonts w:eastAsia="Calibri"/>
        </w:rPr>
      </w:pPr>
    </w:p>
    <w:sectPr w:rsidR="00753ADE" w:rsidRPr="005627CA" w:rsidSect="003A5D09">
      <w:pgSz w:w="15840" w:h="12240" w:orient="landscape"/>
      <w:pgMar w:top="567" w:right="567" w:bottom="1276" w:left="567" w:header="34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1" w15:restartNumberingAfterBreak="0">
    <w:nsid w:val="16777AAA"/>
    <w:multiLevelType w:val="singleLevel"/>
    <w:tmpl w:val="5496980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" w15:restartNumberingAfterBreak="0">
    <w:nsid w:val="1A975211"/>
    <w:multiLevelType w:val="multilevel"/>
    <w:tmpl w:val="2DA8CDA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BFC3755"/>
    <w:multiLevelType w:val="hybridMultilevel"/>
    <w:tmpl w:val="E564E942"/>
    <w:lvl w:ilvl="0" w:tplc="111A52C6">
      <w:start w:val="1"/>
      <w:numFmt w:val="upperRoman"/>
      <w:lvlText w:val="%1."/>
      <w:lvlJc w:val="left"/>
      <w:pPr>
        <w:ind w:left="4532" w:hanging="720"/>
      </w:pPr>
      <w:rPr>
        <w:rFonts w:hint="default"/>
        <w:w w:val="11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892" w:hanging="360"/>
      </w:pPr>
    </w:lvl>
    <w:lvl w:ilvl="2" w:tplc="0419001B" w:tentative="1">
      <w:start w:val="1"/>
      <w:numFmt w:val="lowerRoman"/>
      <w:lvlText w:val="%3."/>
      <w:lvlJc w:val="right"/>
      <w:pPr>
        <w:ind w:left="5612" w:hanging="180"/>
      </w:pPr>
    </w:lvl>
    <w:lvl w:ilvl="3" w:tplc="0419000F" w:tentative="1">
      <w:start w:val="1"/>
      <w:numFmt w:val="decimal"/>
      <w:lvlText w:val="%4."/>
      <w:lvlJc w:val="left"/>
      <w:pPr>
        <w:ind w:left="6332" w:hanging="360"/>
      </w:pPr>
    </w:lvl>
    <w:lvl w:ilvl="4" w:tplc="04190019" w:tentative="1">
      <w:start w:val="1"/>
      <w:numFmt w:val="lowerLetter"/>
      <w:lvlText w:val="%5."/>
      <w:lvlJc w:val="left"/>
      <w:pPr>
        <w:ind w:left="7052" w:hanging="360"/>
      </w:pPr>
    </w:lvl>
    <w:lvl w:ilvl="5" w:tplc="0419001B" w:tentative="1">
      <w:start w:val="1"/>
      <w:numFmt w:val="lowerRoman"/>
      <w:lvlText w:val="%6."/>
      <w:lvlJc w:val="right"/>
      <w:pPr>
        <w:ind w:left="7772" w:hanging="180"/>
      </w:pPr>
    </w:lvl>
    <w:lvl w:ilvl="6" w:tplc="0419000F" w:tentative="1">
      <w:start w:val="1"/>
      <w:numFmt w:val="decimal"/>
      <w:lvlText w:val="%7."/>
      <w:lvlJc w:val="left"/>
      <w:pPr>
        <w:ind w:left="8492" w:hanging="360"/>
      </w:pPr>
    </w:lvl>
    <w:lvl w:ilvl="7" w:tplc="04190019" w:tentative="1">
      <w:start w:val="1"/>
      <w:numFmt w:val="lowerLetter"/>
      <w:lvlText w:val="%8."/>
      <w:lvlJc w:val="left"/>
      <w:pPr>
        <w:ind w:left="9212" w:hanging="360"/>
      </w:pPr>
    </w:lvl>
    <w:lvl w:ilvl="8" w:tplc="0419001B" w:tentative="1">
      <w:start w:val="1"/>
      <w:numFmt w:val="lowerRoman"/>
      <w:lvlText w:val="%9."/>
      <w:lvlJc w:val="right"/>
      <w:pPr>
        <w:ind w:left="9932" w:hanging="180"/>
      </w:pPr>
    </w:lvl>
  </w:abstractNum>
  <w:abstractNum w:abstractNumId="4" w15:restartNumberingAfterBreak="0">
    <w:nsid w:val="2094151E"/>
    <w:multiLevelType w:val="hybridMultilevel"/>
    <w:tmpl w:val="49662ACC"/>
    <w:lvl w:ilvl="0" w:tplc="8B64E08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68911E1"/>
    <w:multiLevelType w:val="hybridMultilevel"/>
    <w:tmpl w:val="75C219C4"/>
    <w:lvl w:ilvl="0" w:tplc="C6ECD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84D240">
      <w:numFmt w:val="none"/>
      <w:lvlText w:val=""/>
      <w:lvlJc w:val="left"/>
      <w:pPr>
        <w:tabs>
          <w:tab w:val="num" w:pos="360"/>
        </w:tabs>
      </w:pPr>
    </w:lvl>
    <w:lvl w:ilvl="2" w:tplc="63EE1762">
      <w:numFmt w:val="none"/>
      <w:lvlText w:val=""/>
      <w:lvlJc w:val="left"/>
      <w:pPr>
        <w:tabs>
          <w:tab w:val="num" w:pos="360"/>
        </w:tabs>
      </w:pPr>
    </w:lvl>
    <w:lvl w:ilvl="3" w:tplc="64D6FD34">
      <w:numFmt w:val="none"/>
      <w:lvlText w:val=""/>
      <w:lvlJc w:val="left"/>
      <w:pPr>
        <w:tabs>
          <w:tab w:val="num" w:pos="360"/>
        </w:tabs>
      </w:pPr>
    </w:lvl>
    <w:lvl w:ilvl="4" w:tplc="7F2646A8">
      <w:numFmt w:val="none"/>
      <w:lvlText w:val=""/>
      <w:lvlJc w:val="left"/>
      <w:pPr>
        <w:tabs>
          <w:tab w:val="num" w:pos="360"/>
        </w:tabs>
      </w:pPr>
    </w:lvl>
    <w:lvl w:ilvl="5" w:tplc="FC947412">
      <w:numFmt w:val="none"/>
      <w:lvlText w:val=""/>
      <w:lvlJc w:val="left"/>
      <w:pPr>
        <w:tabs>
          <w:tab w:val="num" w:pos="360"/>
        </w:tabs>
      </w:pPr>
    </w:lvl>
    <w:lvl w:ilvl="6" w:tplc="334C5678">
      <w:numFmt w:val="none"/>
      <w:lvlText w:val=""/>
      <w:lvlJc w:val="left"/>
      <w:pPr>
        <w:tabs>
          <w:tab w:val="num" w:pos="360"/>
        </w:tabs>
      </w:pPr>
    </w:lvl>
    <w:lvl w:ilvl="7" w:tplc="B6F08988">
      <w:numFmt w:val="none"/>
      <w:lvlText w:val=""/>
      <w:lvlJc w:val="left"/>
      <w:pPr>
        <w:tabs>
          <w:tab w:val="num" w:pos="360"/>
        </w:tabs>
      </w:pPr>
    </w:lvl>
    <w:lvl w:ilvl="8" w:tplc="C4F0CB7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FC0670D"/>
    <w:multiLevelType w:val="hybridMultilevel"/>
    <w:tmpl w:val="728E4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6546F"/>
    <w:multiLevelType w:val="singleLevel"/>
    <w:tmpl w:val="F06881E2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5EE84191"/>
    <w:multiLevelType w:val="hybridMultilevel"/>
    <w:tmpl w:val="95EAC2B8"/>
    <w:lvl w:ilvl="0" w:tplc="B5841720">
      <w:start w:val="1"/>
      <w:numFmt w:val="upperRoman"/>
      <w:lvlText w:val="%1."/>
      <w:lvlJc w:val="left"/>
      <w:pPr>
        <w:ind w:left="3990" w:hanging="720"/>
      </w:pPr>
      <w:rPr>
        <w:rFonts w:hint="default"/>
        <w:w w:val="109"/>
      </w:rPr>
    </w:lvl>
    <w:lvl w:ilvl="1" w:tplc="04190019" w:tentative="1">
      <w:start w:val="1"/>
      <w:numFmt w:val="lowerLetter"/>
      <w:lvlText w:val="%2."/>
      <w:lvlJc w:val="left"/>
      <w:pPr>
        <w:ind w:left="4350" w:hanging="360"/>
      </w:pPr>
    </w:lvl>
    <w:lvl w:ilvl="2" w:tplc="0419001B" w:tentative="1">
      <w:start w:val="1"/>
      <w:numFmt w:val="lowerRoman"/>
      <w:lvlText w:val="%3."/>
      <w:lvlJc w:val="right"/>
      <w:pPr>
        <w:ind w:left="5070" w:hanging="180"/>
      </w:pPr>
    </w:lvl>
    <w:lvl w:ilvl="3" w:tplc="0419000F" w:tentative="1">
      <w:start w:val="1"/>
      <w:numFmt w:val="decimal"/>
      <w:lvlText w:val="%4."/>
      <w:lvlJc w:val="left"/>
      <w:pPr>
        <w:ind w:left="5790" w:hanging="360"/>
      </w:pPr>
    </w:lvl>
    <w:lvl w:ilvl="4" w:tplc="04190019" w:tentative="1">
      <w:start w:val="1"/>
      <w:numFmt w:val="lowerLetter"/>
      <w:lvlText w:val="%5."/>
      <w:lvlJc w:val="left"/>
      <w:pPr>
        <w:ind w:left="6510" w:hanging="360"/>
      </w:pPr>
    </w:lvl>
    <w:lvl w:ilvl="5" w:tplc="0419001B" w:tentative="1">
      <w:start w:val="1"/>
      <w:numFmt w:val="lowerRoman"/>
      <w:lvlText w:val="%6."/>
      <w:lvlJc w:val="right"/>
      <w:pPr>
        <w:ind w:left="7230" w:hanging="180"/>
      </w:pPr>
    </w:lvl>
    <w:lvl w:ilvl="6" w:tplc="0419000F" w:tentative="1">
      <w:start w:val="1"/>
      <w:numFmt w:val="decimal"/>
      <w:lvlText w:val="%7."/>
      <w:lvlJc w:val="left"/>
      <w:pPr>
        <w:ind w:left="7950" w:hanging="360"/>
      </w:pPr>
    </w:lvl>
    <w:lvl w:ilvl="7" w:tplc="04190019" w:tentative="1">
      <w:start w:val="1"/>
      <w:numFmt w:val="lowerLetter"/>
      <w:lvlText w:val="%8."/>
      <w:lvlJc w:val="left"/>
      <w:pPr>
        <w:ind w:left="8670" w:hanging="360"/>
      </w:pPr>
    </w:lvl>
    <w:lvl w:ilvl="8" w:tplc="0419001B" w:tentative="1">
      <w:start w:val="1"/>
      <w:numFmt w:val="lowerRoman"/>
      <w:lvlText w:val="%9."/>
      <w:lvlJc w:val="right"/>
      <w:pPr>
        <w:ind w:left="939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30"/>
    <w:rsid w:val="00003007"/>
    <w:rsid w:val="0003087C"/>
    <w:rsid w:val="00094CB4"/>
    <w:rsid w:val="000A2479"/>
    <w:rsid w:val="00125BDE"/>
    <w:rsid w:val="00173A2E"/>
    <w:rsid w:val="00174EBB"/>
    <w:rsid w:val="001A28EC"/>
    <w:rsid w:val="002310B0"/>
    <w:rsid w:val="002839DC"/>
    <w:rsid w:val="00297530"/>
    <w:rsid w:val="00315280"/>
    <w:rsid w:val="00322E34"/>
    <w:rsid w:val="00331D56"/>
    <w:rsid w:val="003A5D09"/>
    <w:rsid w:val="003C16CA"/>
    <w:rsid w:val="00414B08"/>
    <w:rsid w:val="00414B0F"/>
    <w:rsid w:val="00470B26"/>
    <w:rsid w:val="005627CA"/>
    <w:rsid w:val="00604A35"/>
    <w:rsid w:val="00627747"/>
    <w:rsid w:val="0064116C"/>
    <w:rsid w:val="00694930"/>
    <w:rsid w:val="006C1F7C"/>
    <w:rsid w:val="006E1CEE"/>
    <w:rsid w:val="00707A88"/>
    <w:rsid w:val="00753ADE"/>
    <w:rsid w:val="007A568F"/>
    <w:rsid w:val="007D4FEE"/>
    <w:rsid w:val="008F0508"/>
    <w:rsid w:val="0095581F"/>
    <w:rsid w:val="00A310CB"/>
    <w:rsid w:val="00A337FF"/>
    <w:rsid w:val="00A626DE"/>
    <w:rsid w:val="00A9242C"/>
    <w:rsid w:val="00AF1E8B"/>
    <w:rsid w:val="00B82548"/>
    <w:rsid w:val="00B91DBC"/>
    <w:rsid w:val="00BC16AE"/>
    <w:rsid w:val="00DC15F5"/>
    <w:rsid w:val="00E065CB"/>
    <w:rsid w:val="00E25EE2"/>
    <w:rsid w:val="00E3443A"/>
    <w:rsid w:val="00EC1574"/>
    <w:rsid w:val="00F22812"/>
    <w:rsid w:val="00F85A5F"/>
    <w:rsid w:val="00F91E1D"/>
    <w:rsid w:val="00FD19A1"/>
    <w:rsid w:val="00FE3036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3A2F"/>
  <w15:docId w15:val="{F8D04C9A-8AB8-4428-B8CE-94016A45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AD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E1D"/>
    <w:pPr>
      <w:keepNext/>
      <w:widowControl/>
      <w:autoSpaceDE/>
      <w:autoSpaceDN/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91E1D"/>
    <w:pPr>
      <w:keepNext/>
      <w:widowControl/>
      <w:autoSpaceDE/>
      <w:autoSpaceDN/>
      <w:outlineLvl w:val="1"/>
    </w:pPr>
    <w:rPr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F91E1D"/>
    <w:pPr>
      <w:keepNext/>
      <w:widowControl/>
      <w:autoSpaceDE/>
      <w:autoSpaceDN/>
      <w:jc w:val="left"/>
      <w:outlineLvl w:val="2"/>
    </w:pPr>
    <w:rPr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F91E1D"/>
    <w:pPr>
      <w:keepNext/>
      <w:widowControl/>
      <w:autoSpaceDE/>
      <w:autoSpaceDN/>
      <w:spacing w:before="240" w:after="60"/>
      <w:jc w:val="left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F91E1D"/>
    <w:pPr>
      <w:widowControl/>
      <w:autoSpaceDE/>
      <w:autoSpaceDN/>
      <w:spacing w:before="240" w:after="60"/>
      <w:jc w:val="left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91E1D"/>
    <w:pPr>
      <w:widowControl/>
      <w:autoSpaceDE/>
      <w:autoSpaceDN/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3ADE"/>
    <w:pPr>
      <w:ind w:left="720"/>
      <w:contextualSpacing/>
    </w:pPr>
  </w:style>
  <w:style w:type="character" w:styleId="a4">
    <w:name w:val="Strong"/>
    <w:basedOn w:val="a0"/>
    <w:uiPriority w:val="22"/>
    <w:qFormat/>
    <w:rsid w:val="00753A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1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91E1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91E1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1E1D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F91E1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91E1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91E1D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91E1D"/>
  </w:style>
  <w:style w:type="table" w:styleId="a7">
    <w:name w:val="Table Grid"/>
    <w:basedOn w:val="a1"/>
    <w:uiPriority w:val="59"/>
    <w:rsid w:val="00F91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91E1D"/>
    <w:pPr>
      <w:suppressAutoHyphens/>
      <w:autoSpaceDN/>
      <w:spacing w:after="120" w:line="259" w:lineRule="auto"/>
      <w:ind w:right="400" w:firstLine="720"/>
    </w:pPr>
    <w:rPr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rsid w:val="00F91E1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F91E1D"/>
    <w:pPr>
      <w:widowControl/>
      <w:autoSpaceDE/>
      <w:autoSpaceDN/>
      <w:spacing w:before="100" w:beforeAutospacing="1" w:after="100" w:afterAutospacing="1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91E1D"/>
    <w:pPr>
      <w:widowControl/>
      <w:tabs>
        <w:tab w:val="center" w:pos="4677"/>
        <w:tab w:val="right" w:pos="9355"/>
      </w:tabs>
      <w:autoSpaceDE/>
      <w:autoSpaceDN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F91E1D"/>
  </w:style>
  <w:style w:type="paragraph" w:styleId="ac">
    <w:name w:val="footer"/>
    <w:basedOn w:val="a"/>
    <w:link w:val="ad"/>
    <w:uiPriority w:val="99"/>
    <w:unhideWhenUsed/>
    <w:rsid w:val="00F91E1D"/>
    <w:pPr>
      <w:widowControl/>
      <w:tabs>
        <w:tab w:val="center" w:pos="4677"/>
        <w:tab w:val="right" w:pos="9355"/>
      </w:tabs>
      <w:autoSpaceDE/>
      <w:autoSpaceDN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F91E1D"/>
  </w:style>
  <w:style w:type="paragraph" w:styleId="ae">
    <w:name w:val="Body Text Indent"/>
    <w:basedOn w:val="a"/>
    <w:link w:val="af"/>
    <w:unhideWhenUsed/>
    <w:rsid w:val="00F91E1D"/>
    <w:pPr>
      <w:widowControl/>
      <w:autoSpaceDE/>
      <w:autoSpaceDN/>
      <w:spacing w:after="120" w:line="276" w:lineRule="auto"/>
      <w:ind w:left="283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rsid w:val="00F91E1D"/>
  </w:style>
  <w:style w:type="paragraph" w:styleId="21">
    <w:name w:val="Body Text 2"/>
    <w:basedOn w:val="a"/>
    <w:link w:val="22"/>
    <w:unhideWhenUsed/>
    <w:rsid w:val="00F91E1D"/>
    <w:pPr>
      <w:widowControl/>
      <w:autoSpaceDE/>
      <w:autoSpaceDN/>
      <w:spacing w:after="120" w:line="48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F91E1D"/>
  </w:style>
  <w:style w:type="numbering" w:customStyle="1" w:styleId="110">
    <w:name w:val="Нет списка11"/>
    <w:next w:val="a2"/>
    <w:semiHidden/>
    <w:unhideWhenUsed/>
    <w:rsid w:val="00F91E1D"/>
  </w:style>
  <w:style w:type="table" w:customStyle="1" w:styleId="12">
    <w:name w:val="Сетка таблицы1"/>
    <w:basedOn w:val="a1"/>
    <w:next w:val="a7"/>
    <w:rsid w:val="00F91E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rsid w:val="00F91E1D"/>
    <w:rPr>
      <w:color w:val="0000FF"/>
      <w:u w:val="single"/>
    </w:rPr>
  </w:style>
  <w:style w:type="character" w:customStyle="1" w:styleId="13">
    <w:name w:val="Знак сноски1"/>
    <w:rsid w:val="00F91E1D"/>
    <w:rPr>
      <w:rFonts w:cs="Times New Roman"/>
      <w:position w:val="6"/>
      <w:sz w:val="14"/>
    </w:rPr>
  </w:style>
  <w:style w:type="character" w:customStyle="1" w:styleId="af1">
    <w:name w:val="Символ сноски"/>
    <w:rsid w:val="00F91E1D"/>
  </w:style>
  <w:style w:type="paragraph" w:customStyle="1" w:styleId="14">
    <w:name w:val="Текст сноски1"/>
    <w:basedOn w:val="a"/>
    <w:rsid w:val="00F91E1D"/>
    <w:pPr>
      <w:suppressAutoHyphens/>
      <w:autoSpaceDE/>
      <w:autoSpaceDN/>
      <w:jc w:val="left"/>
    </w:pPr>
    <w:rPr>
      <w:sz w:val="20"/>
      <w:szCs w:val="20"/>
      <w:lang w:eastAsia="ar-SA"/>
    </w:rPr>
  </w:style>
  <w:style w:type="paragraph" w:customStyle="1" w:styleId="15">
    <w:name w:val="Без интервала1"/>
    <w:rsid w:val="00F91E1D"/>
    <w:pPr>
      <w:widowControl w:val="0"/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2">
    <w:name w:val="footnote text"/>
    <w:basedOn w:val="a"/>
    <w:link w:val="af3"/>
    <w:semiHidden/>
    <w:rsid w:val="00F91E1D"/>
    <w:pPr>
      <w:widowControl/>
      <w:autoSpaceDE/>
      <w:autoSpaceDN/>
      <w:jc w:val="left"/>
    </w:pPr>
    <w:rPr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semiHidden/>
    <w:rsid w:val="00F91E1D"/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6">
    <w:name w:val="RTF_Num 2 6"/>
    <w:rsid w:val="00F91E1D"/>
    <w:rPr>
      <w:rFonts w:cs="Times New Roman"/>
    </w:rPr>
  </w:style>
  <w:style w:type="paragraph" w:customStyle="1" w:styleId="ConsPlusNormal">
    <w:name w:val="ConsPlusNormal"/>
    <w:link w:val="ConsPlusNormal0"/>
    <w:rsid w:val="00F91E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91E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1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39">
    <w:name w:val="Font Style39"/>
    <w:rsid w:val="00F91E1D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locked/>
    <w:rsid w:val="00F91E1D"/>
    <w:rPr>
      <w:rFonts w:ascii="Arial" w:eastAsia="Arial" w:hAnsi="Arial" w:cs="Arial"/>
      <w:sz w:val="20"/>
      <w:szCs w:val="20"/>
      <w:lang w:eastAsia="ar-SA"/>
    </w:rPr>
  </w:style>
  <w:style w:type="paragraph" w:styleId="af4">
    <w:name w:val="No Spacing"/>
    <w:uiPriority w:val="1"/>
    <w:qFormat/>
    <w:rsid w:val="00F91E1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numbering" w:customStyle="1" w:styleId="23">
    <w:name w:val="Нет списка2"/>
    <w:next w:val="a2"/>
    <w:semiHidden/>
    <w:unhideWhenUsed/>
    <w:rsid w:val="00F91E1D"/>
  </w:style>
  <w:style w:type="table" w:customStyle="1" w:styleId="24">
    <w:name w:val="Сетка таблицы2"/>
    <w:basedOn w:val="a1"/>
    <w:next w:val="a7"/>
    <w:rsid w:val="00F91E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3418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2023-07-13T07:07:00Z</cp:lastPrinted>
  <dcterms:created xsi:type="dcterms:W3CDTF">2023-07-12T13:41:00Z</dcterms:created>
  <dcterms:modified xsi:type="dcterms:W3CDTF">2023-07-13T08:08:00Z</dcterms:modified>
</cp:coreProperties>
</file>