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9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Предусмотренная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ч. 2 ст. 8, п. 2 ст. 19 Федерального закона от 24.07.2007 № 209-ФЗ «О развитии малого и среднего предпринимательства в Российской Федерации»</w:t>
      </w:r>
      <w:r w:rsidR="005916A3">
        <w:rPr>
          <w:rFonts w:ascii="Times New Roman" w:hAnsi="Times New Roman" w:cs="Times New Roman"/>
          <w:b/>
          <w:sz w:val="28"/>
          <w:szCs w:val="28"/>
        </w:rPr>
        <w:t xml:space="preserve"> на 01.01.2019</w:t>
      </w:r>
      <w:bookmarkStart w:id="0" w:name="_GoBack"/>
      <w:bookmarkEnd w:id="0"/>
    </w:p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C7" w:rsidRPr="00FA40C7" w:rsidRDefault="00FA40C7" w:rsidP="00FA40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0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нет;</w:t>
      </w:r>
    </w:p>
    <w:p w:rsidR="00FA40C7" w:rsidRPr="00FA40C7" w:rsidRDefault="00FA40C7" w:rsidP="00FA40C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0C7">
        <w:rPr>
          <w:rFonts w:ascii="Times New Roman" w:hAnsi="Times New Roman" w:cs="Times New Roman"/>
          <w:color w:val="000000"/>
          <w:sz w:val="28"/>
          <w:szCs w:val="28"/>
        </w:rPr>
        <w:t>Организаций, образующих инфраструктуру поддержки субъектов  малого и среднего предпринимательства – нет;</w:t>
      </w:r>
    </w:p>
    <w:p w:rsidR="00FA40C7" w:rsidRDefault="00FA40C7" w:rsidP="00FA40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40C7">
        <w:rPr>
          <w:color w:val="000000"/>
          <w:sz w:val="28"/>
          <w:szCs w:val="28"/>
        </w:rPr>
        <w:t>Реестр субъектов малого и среднего предпринимательства –</w:t>
      </w:r>
      <w:r>
        <w:rPr>
          <w:color w:val="000000"/>
          <w:sz w:val="28"/>
          <w:szCs w:val="28"/>
        </w:rPr>
        <w:t xml:space="preserve"> п</w:t>
      </w:r>
      <w:r w:rsidRPr="00FA40C7">
        <w:rPr>
          <w:color w:val="000000"/>
          <w:sz w:val="28"/>
          <w:szCs w:val="28"/>
        </w:rPr>
        <w:t>олучателей поддержки – имеется.</w:t>
      </w: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33C7A" w:rsidRPr="00FA40C7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Прудковского сельского поселения </w:t>
      </w:r>
      <w:r>
        <w:rPr>
          <w:color w:val="000000"/>
          <w:sz w:val="28"/>
          <w:szCs w:val="28"/>
        </w:rPr>
        <w:br/>
        <w:t xml:space="preserve">Сафоновского района Смоленской области                                  </w:t>
      </w:r>
      <w:proofErr w:type="spellStart"/>
      <w:r w:rsidRPr="00233C7A">
        <w:rPr>
          <w:b/>
          <w:color w:val="000000"/>
          <w:sz w:val="28"/>
          <w:szCs w:val="28"/>
        </w:rPr>
        <w:t>Е.А.Коновалова</w:t>
      </w:r>
      <w:proofErr w:type="spellEnd"/>
    </w:p>
    <w:p w:rsidR="00FA40C7" w:rsidRPr="00FA40C7" w:rsidRDefault="00FA40C7" w:rsidP="00FA40C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0C7" w:rsidRP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0C7" w:rsidRPr="00FA40C7" w:rsidSect="00FA40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4427"/>
    <w:multiLevelType w:val="hybridMultilevel"/>
    <w:tmpl w:val="B3F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233C7A"/>
    <w:rsid w:val="005916A3"/>
    <w:rsid w:val="00606FC9"/>
    <w:rsid w:val="00882A9B"/>
    <w:rsid w:val="00CD2376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2017-10-30T11:26:00Z</cp:lastPrinted>
  <dcterms:created xsi:type="dcterms:W3CDTF">2017-10-30T12:22:00Z</dcterms:created>
  <dcterms:modified xsi:type="dcterms:W3CDTF">2019-02-27T13:19:00Z</dcterms:modified>
</cp:coreProperties>
</file>