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7" w:rsidRDefault="00DC15F5" w:rsidP="00753ADE">
      <w:pPr>
        <w:jc w:val="center"/>
        <w:rPr>
          <w:b/>
        </w:rPr>
      </w:pPr>
      <w:r>
        <w:rPr>
          <w:noProof/>
        </w:rPr>
        <w:drawing>
          <wp:inline distT="0" distB="0" distL="0" distR="0" wp14:anchorId="280B9D30" wp14:editId="0D7F6DB7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5F5" w:rsidRDefault="00DC15F5" w:rsidP="00753ADE">
      <w:pPr>
        <w:jc w:val="center"/>
        <w:rPr>
          <w:b/>
        </w:rPr>
      </w:pPr>
    </w:p>
    <w:p w:rsidR="00627747" w:rsidRPr="00DC15F5" w:rsidRDefault="00627747" w:rsidP="00125B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АДМИНИСТРАЦИЯ</w:t>
      </w:r>
      <w:r w:rsidR="00125BDE">
        <w:rPr>
          <w:b/>
          <w:sz w:val="28"/>
          <w:szCs w:val="28"/>
        </w:rPr>
        <w:t xml:space="preserve"> ПРУДКОВСКОГО</w:t>
      </w:r>
      <w:r w:rsidRPr="00DC15F5">
        <w:rPr>
          <w:b/>
          <w:sz w:val="28"/>
          <w:szCs w:val="28"/>
        </w:rPr>
        <w:t xml:space="preserve"> СЕЛЬСКОГО ПОСЕЛЕНИЯ</w:t>
      </w:r>
    </w:p>
    <w:p w:rsidR="00627747" w:rsidRPr="00DC15F5" w:rsidRDefault="00627747" w:rsidP="00753A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САФОНОВСКОГО РАЙОНА СМОЛЕНСКОЙ ОБЛАСТИ</w:t>
      </w:r>
    </w:p>
    <w:p w:rsidR="00753ADE" w:rsidRDefault="00753ADE" w:rsidP="00753ADE">
      <w:pPr>
        <w:jc w:val="center"/>
        <w:rPr>
          <w:b/>
        </w:rPr>
      </w:pPr>
    </w:p>
    <w:p w:rsidR="00A626DE" w:rsidRDefault="00A626DE" w:rsidP="00753ADE">
      <w:pPr>
        <w:jc w:val="center"/>
        <w:rPr>
          <w:b/>
        </w:rPr>
      </w:pPr>
    </w:p>
    <w:p w:rsidR="00753ADE" w:rsidRPr="00627747" w:rsidRDefault="00753ADE" w:rsidP="00627747">
      <w:pPr>
        <w:jc w:val="center"/>
        <w:rPr>
          <w:b/>
          <w:sz w:val="28"/>
          <w:szCs w:val="28"/>
        </w:rPr>
      </w:pPr>
      <w:r w:rsidRPr="00627747">
        <w:rPr>
          <w:b/>
          <w:sz w:val="28"/>
          <w:szCs w:val="28"/>
        </w:rPr>
        <w:t>П О С Т А Н О В Л Е Н И Е</w:t>
      </w:r>
    </w:p>
    <w:p w:rsidR="00753ADE" w:rsidRDefault="00753ADE" w:rsidP="00753ADE"/>
    <w:p w:rsidR="00753ADE" w:rsidRPr="00627747" w:rsidRDefault="00753ADE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 w:rsidR="003A5D09">
        <w:rPr>
          <w:sz w:val="28"/>
          <w:szCs w:val="28"/>
        </w:rPr>
        <w:t>22</w:t>
      </w:r>
      <w:r w:rsidR="00125BDE">
        <w:rPr>
          <w:sz w:val="28"/>
          <w:szCs w:val="28"/>
        </w:rPr>
        <w:t>.</w:t>
      </w:r>
      <w:r w:rsidR="00F91E1D">
        <w:rPr>
          <w:sz w:val="28"/>
          <w:szCs w:val="28"/>
        </w:rPr>
        <w:t>06</w:t>
      </w:r>
      <w:r w:rsidR="00125BDE">
        <w:rPr>
          <w:sz w:val="28"/>
          <w:szCs w:val="28"/>
        </w:rPr>
        <w:t>.20</w:t>
      </w:r>
      <w:r w:rsidR="00094CB4">
        <w:rPr>
          <w:sz w:val="28"/>
          <w:szCs w:val="28"/>
        </w:rPr>
        <w:t>23</w:t>
      </w:r>
      <w:r w:rsidR="00125BDE">
        <w:rPr>
          <w:sz w:val="28"/>
          <w:szCs w:val="28"/>
        </w:rPr>
        <w:t xml:space="preserve"> № </w:t>
      </w:r>
      <w:r w:rsidR="003A5D09">
        <w:rPr>
          <w:sz w:val="28"/>
          <w:szCs w:val="28"/>
        </w:rPr>
        <w:t>44/1</w:t>
      </w:r>
    </w:p>
    <w:p w:rsidR="00DC15F5" w:rsidRDefault="00DC15F5" w:rsidP="00753ADE"/>
    <w:tbl>
      <w:tblPr>
        <w:tblW w:w="0" w:type="auto"/>
        <w:tblLook w:val="00A0" w:firstRow="1" w:lastRow="0" w:firstColumn="1" w:lastColumn="0" w:noHBand="0" w:noVBand="0"/>
      </w:tblPr>
      <w:tblGrid>
        <w:gridCol w:w="6053"/>
      </w:tblGrid>
      <w:tr w:rsidR="00753ADE" w:rsidTr="00F91E1D">
        <w:trPr>
          <w:trHeight w:val="1745"/>
        </w:trPr>
        <w:tc>
          <w:tcPr>
            <w:tcW w:w="6053" w:type="dxa"/>
            <w:hideMark/>
          </w:tcPr>
          <w:p w:rsidR="00753ADE" w:rsidRPr="003A5D09" w:rsidRDefault="003A5D09" w:rsidP="003A5D09">
            <w:pPr>
              <w:rPr>
                <w:sz w:val="28"/>
                <w:szCs w:val="28"/>
              </w:rPr>
            </w:pPr>
            <w:bookmarkStart w:id="0" w:name="_GoBack"/>
            <w:r w:rsidRPr="003A5D09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Перечня  муниципальных услуг и функций, предоставляемых Администрацией </w:t>
            </w:r>
            <w:r>
              <w:rPr>
                <w:rFonts w:eastAsia="Calibri"/>
                <w:sz w:val="28"/>
                <w:szCs w:val="28"/>
                <w:lang w:eastAsia="en-US"/>
              </w:rPr>
              <w:t>Прудковского</w:t>
            </w:r>
            <w:r w:rsidRPr="003A5D0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</w:t>
            </w:r>
            <w:bookmarkEnd w:id="0"/>
          </w:p>
        </w:tc>
      </w:tr>
    </w:tbl>
    <w:p w:rsidR="00F91E1D" w:rsidRDefault="00F91E1D" w:rsidP="00094CB4">
      <w:pPr>
        <w:ind w:firstLine="567"/>
        <w:rPr>
          <w:rFonts w:eastAsia="Calibri"/>
          <w:sz w:val="28"/>
          <w:szCs w:val="28"/>
        </w:rPr>
      </w:pPr>
    </w:p>
    <w:p w:rsidR="003A5D09" w:rsidRPr="003A5D09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</w:t>
      </w:r>
      <w:r>
        <w:rPr>
          <w:rFonts w:eastAsia="Calibri"/>
          <w:sz w:val="28"/>
          <w:szCs w:val="28"/>
          <w:lang w:eastAsia="en-US"/>
        </w:rPr>
        <w:t>Прудковского</w:t>
      </w:r>
      <w:r w:rsidRPr="003A5D09">
        <w:rPr>
          <w:rFonts w:eastAsia="Calibri"/>
          <w:sz w:val="28"/>
          <w:szCs w:val="28"/>
          <w:lang w:eastAsia="en-US"/>
        </w:rPr>
        <w:t xml:space="preserve"> сельского поселения Сафоновского района Смол</w:t>
      </w:r>
      <w:r>
        <w:rPr>
          <w:rFonts w:eastAsia="Calibri"/>
          <w:sz w:val="28"/>
          <w:szCs w:val="28"/>
          <w:lang w:eastAsia="en-US"/>
        </w:rPr>
        <w:t>енской области, Администрация Прудковского</w:t>
      </w:r>
      <w:r w:rsidRPr="003A5D09">
        <w:rPr>
          <w:rFonts w:eastAsia="Calibri"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3A5D09" w:rsidRPr="003A5D09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3A5D09" w:rsidRPr="003A5D09" w:rsidRDefault="003A5D09" w:rsidP="003A5D09">
      <w:pPr>
        <w:widowControl/>
        <w:autoSpaceDE/>
        <w:autoSpaceDN/>
        <w:jc w:val="left"/>
        <w:rPr>
          <w:rFonts w:eastAsia="Calibri"/>
          <w:b/>
          <w:sz w:val="28"/>
          <w:szCs w:val="28"/>
          <w:lang w:eastAsia="en-US"/>
        </w:rPr>
      </w:pPr>
      <w:r w:rsidRPr="003A5D09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3A5D09" w:rsidRPr="003A5D09" w:rsidRDefault="003A5D09" w:rsidP="003A5D09">
      <w:pPr>
        <w:widowControl/>
        <w:autoSpaceDE/>
        <w:autoSpaceDN/>
        <w:rPr>
          <w:rFonts w:eastAsia="Calibri"/>
          <w:sz w:val="28"/>
          <w:szCs w:val="28"/>
          <w:lang w:eastAsia="en-US"/>
        </w:rPr>
      </w:pPr>
    </w:p>
    <w:p w:rsidR="003A5D09" w:rsidRPr="003A5D09" w:rsidRDefault="003A5D09" w:rsidP="003A5D09">
      <w:pPr>
        <w:widowControl/>
        <w:autoSpaceDE/>
        <w:autoSpaceDN/>
        <w:ind w:firstLine="708"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 xml:space="preserve">1. Утвердить прилагаемый Перечень муниципальных услуг и функций, предоставляемых Администрацией Прудковского сельского поселения Сафоновского района Смоленской области. </w:t>
      </w:r>
    </w:p>
    <w:p w:rsidR="003A5D09" w:rsidRPr="003A5D09" w:rsidRDefault="003A5D09" w:rsidP="003A5D09">
      <w:pPr>
        <w:widowControl/>
        <w:autoSpaceDE/>
        <w:autoSpaceDN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 xml:space="preserve">         2. Считать утратившим силу постановление Администрации Прудковского сельского поселения Сафоновского района Смоленской области от </w:t>
      </w:r>
      <w:r>
        <w:rPr>
          <w:rFonts w:eastAsia="Calibri"/>
          <w:sz w:val="28"/>
          <w:szCs w:val="28"/>
          <w:lang w:eastAsia="en-US"/>
        </w:rPr>
        <w:t>19</w:t>
      </w:r>
      <w:r w:rsidRPr="003A5D0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A5D09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3A5D0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59</w:t>
      </w:r>
      <w:r w:rsidRPr="003A5D09">
        <w:rPr>
          <w:sz w:val="28"/>
          <w:szCs w:val="28"/>
          <w:lang w:eastAsia="ar-SA"/>
        </w:rPr>
        <w:t xml:space="preserve"> </w:t>
      </w:r>
      <w:r w:rsidRPr="003A5D09">
        <w:rPr>
          <w:rFonts w:eastAsia="Calibri"/>
          <w:sz w:val="28"/>
          <w:szCs w:val="28"/>
          <w:lang w:eastAsia="en-US"/>
        </w:rPr>
        <w:t xml:space="preserve">«Об утверждении </w:t>
      </w:r>
      <w:r>
        <w:rPr>
          <w:rFonts w:eastAsia="Calibri"/>
          <w:sz w:val="28"/>
          <w:szCs w:val="28"/>
          <w:lang w:eastAsia="en-US"/>
        </w:rPr>
        <w:t xml:space="preserve">Реестра </w:t>
      </w:r>
      <w:r w:rsidRPr="003A5D09">
        <w:rPr>
          <w:rFonts w:eastAsia="Calibri"/>
          <w:sz w:val="28"/>
          <w:szCs w:val="28"/>
          <w:lang w:eastAsia="en-US"/>
        </w:rPr>
        <w:t xml:space="preserve">муниципальных услуг (функций), предоставляемых (осуществляемых) Администрацией </w:t>
      </w:r>
      <w:r w:rsidR="00604A35">
        <w:rPr>
          <w:rFonts w:eastAsia="Calibri"/>
          <w:sz w:val="28"/>
          <w:szCs w:val="28"/>
          <w:lang w:eastAsia="en-US"/>
        </w:rPr>
        <w:t>Прудковского</w:t>
      </w:r>
      <w:r w:rsidRPr="003A5D09">
        <w:rPr>
          <w:rFonts w:eastAsia="Calibri"/>
          <w:sz w:val="28"/>
          <w:szCs w:val="28"/>
          <w:lang w:eastAsia="en-US"/>
        </w:rPr>
        <w:t xml:space="preserve"> сельского поселения Сафоновского района Смоленской области в новой редакции».</w:t>
      </w:r>
    </w:p>
    <w:p w:rsidR="003A5D09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>3. Опубликовать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информационно-телекоммуникационной сети Интернет.</w:t>
      </w:r>
    </w:p>
    <w:p w:rsidR="003A5D09" w:rsidRPr="003A5D09" w:rsidRDefault="003A5D09" w:rsidP="003A5D09">
      <w:pPr>
        <w:widowControl/>
        <w:autoSpaceDN/>
        <w:ind w:firstLine="709"/>
        <w:rPr>
          <w:sz w:val="28"/>
          <w:szCs w:val="28"/>
        </w:rPr>
      </w:pPr>
    </w:p>
    <w:p w:rsidR="003A5D09" w:rsidRPr="003A5D09" w:rsidRDefault="003A5D09" w:rsidP="003A5D09">
      <w:pPr>
        <w:widowControl/>
        <w:autoSpaceDE/>
        <w:autoSpaceDN/>
        <w:jc w:val="left"/>
        <w:rPr>
          <w:sz w:val="28"/>
          <w:szCs w:val="28"/>
        </w:rPr>
      </w:pPr>
    </w:p>
    <w:p w:rsidR="00753ADE" w:rsidRPr="00F91E1D" w:rsidRDefault="003A5D09" w:rsidP="00753A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C15F5" w:rsidRPr="00F91E1D">
        <w:rPr>
          <w:sz w:val="28"/>
          <w:szCs w:val="28"/>
        </w:rPr>
        <w:t>лава муниципального образования</w:t>
      </w:r>
    </w:p>
    <w:p w:rsidR="00DC15F5" w:rsidRPr="00F91E1D" w:rsidRDefault="00125BDE" w:rsidP="00753ADE">
      <w:pPr>
        <w:rPr>
          <w:sz w:val="28"/>
          <w:szCs w:val="28"/>
        </w:rPr>
      </w:pPr>
      <w:r w:rsidRPr="00F91E1D">
        <w:rPr>
          <w:sz w:val="28"/>
          <w:szCs w:val="28"/>
        </w:rPr>
        <w:t>Прудковского</w:t>
      </w:r>
      <w:r w:rsidR="00DC15F5" w:rsidRPr="00F91E1D">
        <w:rPr>
          <w:sz w:val="28"/>
          <w:szCs w:val="28"/>
        </w:rPr>
        <w:t xml:space="preserve"> сельского поселения</w:t>
      </w:r>
    </w:p>
    <w:p w:rsidR="000A2479" w:rsidRPr="00F91E1D" w:rsidRDefault="00DC15F5" w:rsidP="00094CB4">
      <w:pPr>
        <w:rPr>
          <w:b/>
          <w:sz w:val="28"/>
          <w:szCs w:val="28"/>
          <w:highlight w:val="yellow"/>
        </w:rPr>
      </w:pPr>
      <w:r w:rsidRPr="00F91E1D">
        <w:rPr>
          <w:sz w:val="28"/>
          <w:szCs w:val="28"/>
        </w:rPr>
        <w:t xml:space="preserve">Сафоновского района Смоленской области                             </w:t>
      </w:r>
      <w:r w:rsidR="00125BDE" w:rsidRPr="00F91E1D">
        <w:rPr>
          <w:sz w:val="28"/>
          <w:szCs w:val="28"/>
        </w:rPr>
        <w:t xml:space="preserve">          </w:t>
      </w:r>
      <w:r w:rsidR="000A2479" w:rsidRPr="00F91E1D">
        <w:rPr>
          <w:sz w:val="28"/>
          <w:szCs w:val="28"/>
        </w:rPr>
        <w:t xml:space="preserve">         </w:t>
      </w:r>
      <w:r w:rsidR="00094CB4" w:rsidRPr="00F91E1D">
        <w:rPr>
          <w:b/>
          <w:sz w:val="28"/>
          <w:szCs w:val="28"/>
        </w:rPr>
        <w:t>А.И. Ермаков</w:t>
      </w:r>
    </w:p>
    <w:p w:rsidR="00E065CB" w:rsidRPr="00F91E1D" w:rsidRDefault="00DC15F5" w:rsidP="00094CB4">
      <w:pPr>
        <w:rPr>
          <w:sz w:val="28"/>
          <w:szCs w:val="28"/>
          <w:highlight w:val="yellow"/>
        </w:rPr>
      </w:pPr>
      <w:r w:rsidRPr="00F91E1D">
        <w:rPr>
          <w:sz w:val="28"/>
          <w:szCs w:val="28"/>
          <w:highlight w:val="yellow"/>
        </w:rPr>
        <w:t xml:space="preserve">  </w:t>
      </w:r>
    </w:p>
    <w:p w:rsidR="003A5D09" w:rsidRDefault="003A5D09" w:rsidP="00094CB4">
      <w:pPr>
        <w:rPr>
          <w:sz w:val="28"/>
          <w:szCs w:val="28"/>
          <w:highlight w:val="yellow"/>
        </w:rPr>
        <w:sectPr w:rsidR="003A5D09" w:rsidSect="0064116C">
          <w:pgSz w:w="12240" w:h="15840"/>
          <w:pgMar w:top="567" w:right="567" w:bottom="567" w:left="1276" w:header="340" w:footer="720" w:gutter="0"/>
          <w:cols w:space="720"/>
        </w:sectPr>
      </w:pPr>
    </w:p>
    <w:tbl>
      <w:tblPr>
        <w:tblW w:w="14252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9720"/>
        <w:gridCol w:w="4532"/>
      </w:tblGrid>
      <w:tr w:rsidR="003A5D09" w:rsidRPr="003A5D09" w:rsidTr="00414B08">
        <w:trPr>
          <w:trHeight w:val="743"/>
        </w:trPr>
        <w:tc>
          <w:tcPr>
            <w:tcW w:w="9720" w:type="dxa"/>
          </w:tcPr>
          <w:p w:rsidR="003A5D09" w:rsidRPr="003A5D09" w:rsidRDefault="003A5D09" w:rsidP="003A5D09">
            <w:pPr>
              <w:widowControl/>
              <w:suppressAutoHyphens/>
              <w:autoSpaceDE/>
              <w:autoSpaceDN/>
              <w:snapToGrid w:val="0"/>
              <w:jc w:val="left"/>
              <w:rPr>
                <w:color w:val="000000"/>
                <w:sz w:val="28"/>
                <w:szCs w:val="28"/>
                <w:lang w:eastAsia="ar-SA"/>
              </w:rPr>
            </w:pPr>
            <w:r w:rsidRPr="003A5D09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               </w:t>
            </w:r>
          </w:p>
        </w:tc>
        <w:tc>
          <w:tcPr>
            <w:tcW w:w="4532" w:type="dxa"/>
          </w:tcPr>
          <w:p w:rsidR="003A5D09" w:rsidRPr="00414B08" w:rsidRDefault="003A5D09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lang w:eastAsia="ar-SA"/>
              </w:rPr>
              <w:t>Утвержден</w:t>
            </w:r>
          </w:p>
          <w:p w:rsidR="003A5D09" w:rsidRPr="00414B08" w:rsidRDefault="003A5D09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lang w:eastAsia="ar-SA"/>
              </w:rPr>
              <w:t>постановлением Администрации</w:t>
            </w:r>
          </w:p>
          <w:p w:rsidR="003A5D09" w:rsidRPr="00414B08" w:rsidRDefault="00414B08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bCs/>
                <w:color w:val="000000"/>
                <w:spacing w:val="2"/>
                <w:lang w:eastAsia="ar-SA"/>
              </w:rPr>
              <w:t>Прудковского</w:t>
            </w:r>
            <w:r w:rsidRPr="00414B08">
              <w:rPr>
                <w:color w:val="000000"/>
                <w:spacing w:val="2"/>
                <w:lang w:eastAsia="ar-SA"/>
              </w:rPr>
              <w:t xml:space="preserve"> </w:t>
            </w:r>
            <w:r w:rsidR="003A5D09" w:rsidRPr="00414B08">
              <w:rPr>
                <w:color w:val="000000"/>
                <w:spacing w:val="2"/>
                <w:lang w:eastAsia="ar-SA"/>
              </w:rPr>
              <w:t>сельского поселения Сафоновского района</w:t>
            </w:r>
            <w:r w:rsidR="003A5D09" w:rsidRPr="00414B08">
              <w:rPr>
                <w:lang w:eastAsia="ar-SA"/>
              </w:rPr>
              <w:t xml:space="preserve"> Смоленской области</w:t>
            </w:r>
          </w:p>
          <w:p w:rsidR="003A5D09" w:rsidRPr="00414B08" w:rsidRDefault="003A5D09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lang w:eastAsia="ar-SA"/>
              </w:rPr>
              <w:t xml:space="preserve">от 22.06.2023 № 44/1  </w:t>
            </w:r>
          </w:p>
          <w:p w:rsidR="003A5D09" w:rsidRPr="003A5D09" w:rsidRDefault="003A5D09" w:rsidP="003A5D09">
            <w:pPr>
              <w:widowControl/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</w:p>
        </w:tc>
      </w:tr>
    </w:tbl>
    <w:p w:rsidR="003A5D09" w:rsidRPr="003A5D09" w:rsidRDefault="003A5D09" w:rsidP="003A5D09">
      <w:pPr>
        <w:widowControl/>
        <w:suppressAutoHyphens/>
        <w:autoSpaceDE/>
        <w:autoSpaceDN/>
        <w:jc w:val="left"/>
        <w:rPr>
          <w:color w:val="000000"/>
          <w:sz w:val="28"/>
          <w:szCs w:val="28"/>
          <w:lang w:eastAsia="ar-SA"/>
        </w:rPr>
      </w:pPr>
    </w:p>
    <w:p w:rsidR="003A5D09" w:rsidRPr="003A5D09" w:rsidRDefault="003A5D09" w:rsidP="003A5D09">
      <w:pPr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3A5D09">
        <w:rPr>
          <w:b/>
          <w:bCs/>
          <w:sz w:val="28"/>
          <w:szCs w:val="28"/>
          <w:lang w:eastAsia="ar-SA"/>
        </w:rPr>
        <w:t>Перечень</w:t>
      </w:r>
    </w:p>
    <w:p w:rsidR="003A5D09" w:rsidRPr="003A5D09" w:rsidRDefault="003A5D09" w:rsidP="003A5D0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5D09">
        <w:rPr>
          <w:b/>
          <w:sz w:val="28"/>
          <w:szCs w:val="28"/>
          <w:lang w:eastAsia="ar-SA"/>
        </w:rPr>
        <w:t xml:space="preserve">муниципальных услуг (функций), предоставляемых (осуществляемых) </w:t>
      </w:r>
    </w:p>
    <w:p w:rsidR="003A5D09" w:rsidRPr="003A5D09" w:rsidRDefault="003A5D09" w:rsidP="003A5D0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5D09">
        <w:rPr>
          <w:b/>
          <w:sz w:val="28"/>
          <w:szCs w:val="28"/>
          <w:lang w:eastAsia="ar-SA"/>
        </w:rPr>
        <w:t xml:space="preserve">Администрацией </w:t>
      </w:r>
      <w:r>
        <w:rPr>
          <w:b/>
          <w:sz w:val="28"/>
          <w:szCs w:val="28"/>
          <w:lang w:eastAsia="ar-SA"/>
        </w:rPr>
        <w:t>Прудковского</w:t>
      </w:r>
      <w:r w:rsidRPr="003A5D09">
        <w:rPr>
          <w:b/>
          <w:sz w:val="28"/>
          <w:szCs w:val="28"/>
          <w:lang w:eastAsia="ar-SA"/>
        </w:rPr>
        <w:t xml:space="preserve"> сельского поселения Сафоновского района Смоленской области</w:t>
      </w:r>
    </w:p>
    <w:p w:rsidR="003A5D09" w:rsidRPr="003A5D09" w:rsidRDefault="003A5D09" w:rsidP="003A5D09">
      <w:pPr>
        <w:widowControl/>
        <w:suppressAutoHyphens/>
        <w:autoSpaceDE/>
        <w:autoSpaceDN/>
        <w:ind w:firstLine="720"/>
        <w:jc w:val="right"/>
        <w:rPr>
          <w:sz w:val="28"/>
          <w:szCs w:val="28"/>
          <w:lang w:eastAsia="ar-SA"/>
        </w:rPr>
      </w:pPr>
      <w:r w:rsidRPr="003A5D09">
        <w:rPr>
          <w:color w:val="000000"/>
          <w:sz w:val="28"/>
          <w:szCs w:val="28"/>
          <w:lang w:eastAsia="ar-SA"/>
        </w:rPr>
        <w:t xml:space="preserve"> </w:t>
      </w:r>
    </w:p>
    <w:tbl>
      <w:tblPr>
        <w:tblW w:w="1601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334"/>
        <w:gridCol w:w="3344"/>
        <w:gridCol w:w="2268"/>
        <w:gridCol w:w="2126"/>
        <w:gridCol w:w="3544"/>
      </w:tblGrid>
      <w:tr w:rsidR="003A5D09" w:rsidRPr="003A5D09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№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Наименование муниципальной услуги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A5D09">
              <w:rPr>
                <w:sz w:val="20"/>
                <w:szCs w:val="20"/>
                <w:lang w:eastAsia="ar-SA"/>
              </w:rPr>
              <w:t>Возмездность</w:t>
            </w:r>
            <w:proofErr w:type="spellEnd"/>
            <w:r w:rsidRPr="003A5D09">
              <w:rPr>
                <w:sz w:val="20"/>
                <w:szCs w:val="20"/>
                <w:lang w:eastAsia="ar-SA"/>
              </w:rPr>
              <w:t xml:space="preserve"> предоставления муниципальной услуги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 xml:space="preserve">Категории 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заявителей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Конечный результат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услуги</w:t>
            </w:r>
          </w:p>
        </w:tc>
      </w:tr>
      <w:tr w:rsidR="003A5D09" w:rsidRPr="005627CA" w:rsidTr="003A5D09"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414B08">
            <w:pPr>
              <w:suppressAutoHyphens/>
              <w:autoSpaceDE/>
              <w:autoSpaceDN/>
              <w:jc w:val="center"/>
              <w:rPr>
                <w:b/>
                <w:sz w:val="20"/>
                <w:szCs w:val="20"/>
                <w:lang w:eastAsia="ar-SA"/>
              </w:rPr>
            </w:pPr>
            <w:r w:rsidRPr="005627CA">
              <w:rPr>
                <w:b/>
                <w:bCs/>
                <w:sz w:val="20"/>
                <w:szCs w:val="20"/>
                <w:lang w:eastAsia="ar-SA"/>
              </w:rPr>
              <w:t xml:space="preserve">Раздел 1. Муниципальные услуги, предоставляемые Администрацией </w:t>
            </w:r>
            <w:r w:rsidR="00414B08" w:rsidRPr="005627CA">
              <w:rPr>
                <w:b/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b/>
                <w:bCs/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2839DC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 от </w:t>
            </w:r>
            <w:r w:rsidR="002839DC" w:rsidRPr="005627CA">
              <w:rPr>
                <w:sz w:val="20"/>
                <w:szCs w:val="20"/>
                <w:lang w:eastAsia="ar-SA"/>
              </w:rPr>
              <w:t>05.04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2839DC" w:rsidRPr="005627CA">
              <w:rPr>
                <w:sz w:val="20"/>
                <w:szCs w:val="20"/>
                <w:lang w:eastAsia="ar-SA"/>
              </w:rPr>
              <w:t>16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Российской Федерации, проживающие </w:t>
            </w:r>
          </w:p>
          <w:p w:rsidR="003A5D09" w:rsidRPr="005627CA" w:rsidRDefault="003A5D09" w:rsidP="002839DC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="002839DC" w:rsidRPr="005627CA">
              <w:rPr>
                <w:sz w:val="20"/>
                <w:szCs w:val="20"/>
                <w:lang w:eastAsia="ar-SA"/>
              </w:rPr>
              <w:t>Прудковском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сельском поселении Сафоновского района Смоленской области, признанные в установленном порядке малоимущими, имеющие обеспеченность 10,5 кв. метра и менее общей площади занимаемого жилого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помещения, и иные категории граждан, определенные Федеральным законом или законом субъекта Российской Федерации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постановление Администрации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о признании гражданина и его семьи нуждающимися в жилых помещениях, предоставляемых по договорам социального найма 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174EBB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174EBB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 от </w:t>
            </w:r>
            <w:r w:rsidR="00174EBB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174EBB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174EBB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174EBB" w:rsidRPr="005627CA">
              <w:rPr>
                <w:sz w:val="20"/>
                <w:szCs w:val="20"/>
                <w:lang w:eastAsia="ar-SA"/>
              </w:rPr>
              <w:t>17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174EBB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174EBB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«Предоставление жилого помещения, находящегося в муниципальной собственности, гражданину на основании договора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174EBB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174EBB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заключение с заявителем договора социального найма жилого помещения;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отказ в заключении договора социального найма жилого помещения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003007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003007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003007" w:rsidRPr="005627CA">
              <w:rPr>
                <w:sz w:val="20"/>
                <w:szCs w:val="20"/>
                <w:lang w:eastAsia="ar-SA"/>
              </w:rPr>
              <w:t>18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«Оформление разрешения на вселение в муниципальные жилые помещения специализированного жилищного фонда»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разрешение на вселение в муниципальные жилые помещения специализированного жилищного фонда; отказ в разрешении на вселение в муниципальные жилые помещения специализированного жилищного фонда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707A88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</w:t>
            </w:r>
            <w:r w:rsidR="00707A88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707A88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707A88" w:rsidRPr="005627CA">
              <w:rPr>
                <w:sz w:val="20"/>
                <w:szCs w:val="20"/>
                <w:lang w:eastAsia="ar-SA"/>
              </w:rPr>
              <w:t>19</w:t>
            </w:r>
            <w:r w:rsidRPr="005627CA">
              <w:rPr>
                <w:sz w:val="20"/>
                <w:szCs w:val="20"/>
                <w:lang w:eastAsia="ar-SA"/>
              </w:rPr>
              <w:t xml:space="preserve"> «Об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утверждении Административного регламента предоставления муниципальной услуги Администрацией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«Выдача выписки из реестра муниципальной собственности на объекты недвижимого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юридические лица, индивидуальные предприниматели и физические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выписки из реестра муниципального имущества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области или отказ в предоставлении  муниципальной услуги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00300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003007" w:rsidRPr="005627CA">
              <w:rPr>
                <w:sz w:val="20"/>
                <w:szCs w:val="20"/>
                <w:lang w:eastAsia="ar-SA"/>
              </w:rPr>
              <w:t>27</w:t>
            </w:r>
            <w:r w:rsidRPr="005627CA">
              <w:rPr>
                <w:sz w:val="20"/>
                <w:szCs w:val="20"/>
                <w:lang w:eastAsia="ar-SA"/>
              </w:rPr>
              <w:t xml:space="preserve">.03.2018 № </w:t>
            </w:r>
            <w:r w:rsidR="00003007" w:rsidRPr="005627CA">
              <w:rPr>
                <w:sz w:val="20"/>
                <w:szCs w:val="20"/>
                <w:lang w:eastAsia="ar-SA"/>
              </w:rPr>
              <w:t>14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 Администрацией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муниципальной услуги</w:t>
            </w:r>
            <w:r w:rsidRPr="005627CA">
              <w:rPr>
                <w:sz w:val="20"/>
                <w:szCs w:val="20"/>
                <w:lang w:eastAsia="ar-SA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юридические, индивидуальные предприниматели и физические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либо отказ в предоставлении информации об объектах недвижимого имущества, находящихся в муниципальной собственности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и предназначенных для сдачи в аренду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Заключение договоров аренды муниципального имущества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14B0F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414B0F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414B0F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.0</w:t>
            </w:r>
            <w:r w:rsidR="00414B0F" w:rsidRPr="005627CA">
              <w:rPr>
                <w:sz w:val="20"/>
                <w:szCs w:val="20"/>
                <w:lang w:eastAsia="ar-SA"/>
              </w:rPr>
              <w:t>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414B0F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414B0F" w:rsidRPr="005627CA">
              <w:rPr>
                <w:sz w:val="20"/>
                <w:szCs w:val="20"/>
                <w:lang w:eastAsia="ar-SA"/>
              </w:rPr>
              <w:t>20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414B0F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414B0F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«Заключение договоров аренды муниципального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414B0F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414B0F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заключение договора аренды имущества;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отказ в заключении договора аренды имущества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05.04.2018 №  21 «Об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 «Выдача архивных справок, архивных выписок и архивных копий»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Прудковского сельского поселения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Сафоновского района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получение заявителем одного из документов: архивных справок, архивных выписок, архивных копий;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ответ об отсутствии документов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15280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</w:t>
            </w:r>
            <w:r w:rsidR="00315280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315280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315280" w:rsidRPr="005627CA">
              <w:rPr>
                <w:sz w:val="20"/>
                <w:szCs w:val="20"/>
                <w:lang w:eastAsia="ar-SA"/>
              </w:rPr>
              <w:t>22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получение информации о состоянии автомобильных дорог или отказ в предоставлении услуги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003007" w:rsidP="00003007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Присвоение адреса объекту адресации, изменение и аннулирование такого адреса</w:t>
            </w:r>
            <w:r w:rsidR="003A5D09" w:rsidRPr="005627C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00300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003007" w:rsidRPr="005627CA">
              <w:rPr>
                <w:sz w:val="20"/>
                <w:szCs w:val="20"/>
                <w:lang w:eastAsia="ar-SA"/>
              </w:rPr>
              <w:t>16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003007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.20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23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003007" w:rsidRPr="005627CA">
              <w:rPr>
                <w:sz w:val="20"/>
                <w:szCs w:val="20"/>
                <w:lang w:eastAsia="ar-SA"/>
              </w:rPr>
              <w:t>34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</w:t>
            </w:r>
            <w:r w:rsidR="00003007" w:rsidRPr="005627CA">
              <w:rPr>
                <w:sz w:val="20"/>
                <w:szCs w:val="20"/>
                <w:lang w:eastAsia="ar-SA"/>
              </w:rPr>
              <w:t>Присвоение адреса объекту адресации, изменение и аннулирование такого адреса</w:t>
            </w:r>
            <w:r w:rsidRPr="005627CA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3007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Российской Федерации, проживающие на территории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области, индивидуальные предприниматели,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принятие постановления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Выдача справок и выписок из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похозяйственных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книг жителям частных жилых домов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7D4FEE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области </w:t>
            </w:r>
            <w:r w:rsidRPr="005627CA">
              <w:rPr>
                <w:sz w:val="20"/>
                <w:szCs w:val="20"/>
                <w:lang w:eastAsia="ar-SA"/>
              </w:rPr>
              <w:t xml:space="preserve">от </w:t>
            </w:r>
            <w:r w:rsidR="00315280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.0</w:t>
            </w:r>
            <w:r w:rsidR="00315280" w:rsidRPr="005627CA">
              <w:rPr>
                <w:sz w:val="20"/>
                <w:szCs w:val="20"/>
                <w:lang w:eastAsia="ar-SA"/>
              </w:rPr>
              <w:t>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315280" w:rsidRPr="005627CA">
              <w:rPr>
                <w:sz w:val="20"/>
                <w:szCs w:val="20"/>
                <w:lang w:eastAsia="ar-SA"/>
              </w:rPr>
              <w:t>24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регламента предоставления муниципальной услуги Администрацией </w:t>
            </w:r>
            <w:r w:rsidR="007D4FEE">
              <w:rPr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«Выдача справок и выписок из домовых и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похозяйственных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книг жителям частных жилых домов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 одного или нескольких из нижеперечисленных документов: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составе семьи;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на субсидии;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- справки для получения (замены) паспорта;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- справки собственнику жилья;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гражданах, зарегистрированных в жилом помещении;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содержании скота;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забое скота; </w:t>
            </w:r>
          </w:p>
          <w:p w:rsidR="00315280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времени проживания по указанному адресу; </w:t>
            </w:r>
          </w:p>
          <w:p w:rsidR="00315280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временном пребывании по указанному адресу;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совместном проживании на день смерти умершего родственника; 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призывнику;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наличии подсобного хозяйства;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выписки из домовой книги;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выписки из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похозяйственной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книги;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иных справок и выписок.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в предоставлении услуги 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FD19A1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FD19A1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</w:t>
            </w:r>
            <w:r w:rsidR="00FD19A1" w:rsidRPr="005627CA">
              <w:rPr>
                <w:sz w:val="20"/>
                <w:szCs w:val="20"/>
                <w:lang w:eastAsia="ar-SA"/>
              </w:rPr>
              <w:t>27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FD19A1" w:rsidRPr="005627CA">
              <w:rPr>
                <w:sz w:val="20"/>
                <w:szCs w:val="20"/>
                <w:lang w:eastAsia="ar-SA"/>
              </w:rPr>
              <w:t>03</w:t>
            </w:r>
            <w:r w:rsidRPr="005627CA">
              <w:rPr>
                <w:sz w:val="20"/>
                <w:szCs w:val="20"/>
                <w:lang w:eastAsia="ar-SA"/>
              </w:rPr>
              <w:t>.201</w:t>
            </w:r>
            <w:r w:rsidR="00FD19A1" w:rsidRPr="005627CA">
              <w:rPr>
                <w:sz w:val="20"/>
                <w:szCs w:val="20"/>
                <w:lang w:eastAsia="ar-SA"/>
              </w:rPr>
              <w:t xml:space="preserve">3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FD19A1" w:rsidRPr="005627CA">
              <w:rPr>
                <w:sz w:val="20"/>
                <w:szCs w:val="20"/>
                <w:lang w:eastAsia="ar-SA"/>
              </w:rPr>
              <w:t>13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FD19A1" w:rsidRPr="005627CA">
              <w:rPr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FD19A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FD19A1" w:rsidRPr="005627CA">
              <w:rPr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подписание сторонами договора обмена жилыми помещениями, предоставленными по договорам социального найма;  отказ гражданам в заключение договора обмена жилыми помещениями, предоставленными по договорам социального найма</w:t>
            </w:r>
          </w:p>
        </w:tc>
      </w:tr>
      <w:tr w:rsidR="003A5D09" w:rsidRPr="005627CA" w:rsidTr="003A5D09"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5627CA">
              <w:rPr>
                <w:b/>
                <w:bCs/>
                <w:sz w:val="20"/>
                <w:szCs w:val="20"/>
                <w:lang w:eastAsia="ar-SA"/>
              </w:rPr>
              <w:t xml:space="preserve">Раздел 2. Функции муниципального </w:t>
            </w:r>
            <w:r w:rsidRPr="005627CA">
              <w:rPr>
                <w:b/>
                <w:sz w:val="20"/>
                <w:szCs w:val="20"/>
                <w:lang w:eastAsia="ar-SA"/>
              </w:rPr>
              <w:t>контроля (надзора)</w:t>
            </w:r>
            <w:r w:rsidRPr="005627CA">
              <w:rPr>
                <w:b/>
                <w:bCs/>
                <w:sz w:val="20"/>
                <w:szCs w:val="20"/>
                <w:lang w:eastAsia="ar-SA"/>
              </w:rPr>
              <w:t xml:space="preserve">, осуществляемые Администрацией </w:t>
            </w:r>
            <w:r w:rsidR="00414B08" w:rsidRPr="005627CA">
              <w:rPr>
                <w:b/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b/>
                <w:bCs/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Осуществление муниципального контроля на автомобильном транспорте и в дорожном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хозяйстве в границах населенных пунктов 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14B08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Решение Совета депутатов </w:t>
            </w:r>
            <w:r w:rsidR="00414B08" w:rsidRPr="005627CA">
              <w:rPr>
                <w:bCs/>
                <w:color w:val="000000"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сельского поселения Сафоновского района Смоленской 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области от </w:t>
            </w:r>
            <w:r w:rsidR="00414B08" w:rsidRPr="005627CA">
              <w:rPr>
                <w:color w:val="000000"/>
                <w:sz w:val="20"/>
                <w:szCs w:val="20"/>
                <w:lang w:eastAsia="ar-SA"/>
              </w:rPr>
              <w:t>18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.11.2021 № </w:t>
            </w:r>
            <w:r w:rsidR="00414B08" w:rsidRPr="005627CA">
              <w:rPr>
                <w:color w:val="000000"/>
                <w:sz w:val="20"/>
                <w:szCs w:val="20"/>
                <w:lang w:eastAsia="ar-SA"/>
              </w:rPr>
              <w:t>18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5627CA">
              <w:rPr>
                <w:bCs/>
                <w:sz w:val="20"/>
                <w:szCs w:val="20"/>
                <w:lang w:eastAsia="ar-SA"/>
              </w:rPr>
              <w:t>Об утверждении Положения о муниципальном контроле на автомобильном транспорте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, городском наземном электрическом транспорте и в дорожном хозяйстве в </w:t>
            </w:r>
            <w:r w:rsidRPr="005627CA">
              <w:rPr>
                <w:bCs/>
                <w:sz w:val="20"/>
                <w:szCs w:val="20"/>
                <w:lang w:eastAsia="ar-SA"/>
              </w:rPr>
              <w:t xml:space="preserve"> границах населенных пунктов 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bCs/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Юридические лица, индивидуальные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предприниматели, физические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Осуществление муниципального контроля за сохранностью автомобильных дорог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Осуществление муниципального контроля в сфере благоустройства на территории 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14B08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Решение Совета депутатов </w:t>
            </w:r>
            <w:r w:rsidR="00414B08" w:rsidRPr="005627CA">
              <w:rPr>
                <w:bCs/>
                <w:color w:val="000000"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от </w:t>
            </w:r>
            <w:r w:rsidR="00414B08" w:rsidRPr="005627CA">
              <w:rPr>
                <w:color w:val="000000"/>
                <w:sz w:val="20"/>
                <w:szCs w:val="20"/>
                <w:lang w:eastAsia="ar-SA"/>
              </w:rPr>
              <w:t>18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.11.2021 № </w:t>
            </w:r>
            <w:r w:rsidR="00414B08" w:rsidRPr="005627CA">
              <w:rPr>
                <w:color w:val="000000"/>
                <w:sz w:val="20"/>
                <w:szCs w:val="20"/>
                <w:lang w:eastAsia="ar-SA"/>
              </w:rPr>
              <w:t>16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5627CA">
              <w:rPr>
                <w:bCs/>
                <w:sz w:val="20"/>
                <w:szCs w:val="20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414B08" w:rsidRPr="005627CA">
              <w:rPr>
                <w:bCs/>
                <w:sz w:val="20"/>
                <w:szCs w:val="20"/>
              </w:rPr>
              <w:t xml:space="preserve">Прудковского </w:t>
            </w:r>
            <w:r w:rsidRPr="005627CA">
              <w:rPr>
                <w:bCs/>
                <w:sz w:val="20"/>
                <w:szCs w:val="20"/>
              </w:rPr>
              <w:t>сельского поселения</w:t>
            </w:r>
            <w:r w:rsidR="00414B08" w:rsidRPr="005627CA">
              <w:rPr>
                <w:bCs/>
                <w:sz w:val="20"/>
                <w:szCs w:val="20"/>
              </w:rPr>
              <w:t xml:space="preserve"> </w:t>
            </w:r>
            <w:r w:rsidRPr="005627CA">
              <w:rPr>
                <w:bCs/>
                <w:sz w:val="20"/>
                <w:szCs w:val="20"/>
              </w:rPr>
              <w:t>Сафоновского района Смоленской области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Осуществление муниципального земельного контроля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14B08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Осуществление муниципального жилищного контроля в </w:t>
            </w:r>
            <w:proofErr w:type="spellStart"/>
            <w:r w:rsidR="00414B08" w:rsidRPr="005627CA">
              <w:rPr>
                <w:sz w:val="20"/>
                <w:szCs w:val="20"/>
                <w:lang w:eastAsia="ar-SA"/>
              </w:rPr>
              <w:t>Прудковском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сельском поселении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14B08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Решение Совета депутатов </w:t>
            </w:r>
            <w:r w:rsidR="00414B08" w:rsidRPr="005627CA">
              <w:rPr>
                <w:bCs/>
                <w:color w:val="000000"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от </w:t>
            </w:r>
            <w:r w:rsidR="00414B08" w:rsidRPr="005627CA">
              <w:rPr>
                <w:color w:val="000000"/>
                <w:sz w:val="20"/>
                <w:szCs w:val="20"/>
                <w:lang w:eastAsia="ar-SA"/>
              </w:rPr>
              <w:t>18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.11.2021 № </w:t>
            </w:r>
            <w:r w:rsidR="00414B08" w:rsidRPr="005627CA">
              <w:rPr>
                <w:color w:val="000000"/>
                <w:sz w:val="20"/>
                <w:szCs w:val="20"/>
                <w:lang w:eastAsia="ar-SA"/>
              </w:rPr>
              <w:t>17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5627CA">
              <w:rPr>
                <w:bCs/>
                <w:sz w:val="20"/>
                <w:szCs w:val="20"/>
              </w:rPr>
              <w:t xml:space="preserve">Об утверждении Положения о муниципальном жилищном контроле в </w:t>
            </w:r>
            <w:proofErr w:type="spellStart"/>
            <w:r w:rsidR="00414B08" w:rsidRPr="005627CA">
              <w:rPr>
                <w:bCs/>
                <w:sz w:val="20"/>
                <w:szCs w:val="20"/>
              </w:rPr>
              <w:t>Прудковском</w:t>
            </w:r>
            <w:proofErr w:type="spellEnd"/>
            <w:r w:rsidRPr="005627CA">
              <w:rPr>
                <w:bCs/>
                <w:sz w:val="20"/>
                <w:szCs w:val="20"/>
              </w:rPr>
              <w:t xml:space="preserve"> сельском поселении</w:t>
            </w:r>
            <w:r w:rsidR="00414B08" w:rsidRPr="005627CA">
              <w:rPr>
                <w:bCs/>
                <w:sz w:val="20"/>
                <w:szCs w:val="20"/>
              </w:rPr>
              <w:t xml:space="preserve"> </w:t>
            </w:r>
            <w:r w:rsidRPr="005627CA">
              <w:rPr>
                <w:bCs/>
                <w:sz w:val="20"/>
                <w:szCs w:val="20"/>
              </w:rPr>
              <w:t>Сафоновского района Смоленской области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414B08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color w:val="000000"/>
                <w:sz w:val="20"/>
                <w:szCs w:val="20"/>
                <w:lang w:eastAsia="ar-SA"/>
              </w:rPr>
              <w:t>Осуществление муниципального жилищного контроля</w:t>
            </w:r>
          </w:p>
        </w:tc>
      </w:tr>
      <w:tr w:rsidR="003A5D09" w:rsidRPr="005627CA" w:rsidTr="003A5D09"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5627CA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b/>
                <w:color w:val="000000"/>
                <w:sz w:val="20"/>
                <w:szCs w:val="20"/>
                <w:lang w:eastAsia="ar-SA"/>
              </w:rPr>
              <w:t>Раздел 3. Услуги, которые являются необходимыми и обязательными для предоставления муниципальных услуг</w:t>
            </w:r>
            <w:r w:rsidR="005627CA" w:rsidRPr="005627CA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b/>
                <w:sz w:val="20"/>
                <w:szCs w:val="20"/>
                <w:lang w:eastAsia="ar-SA"/>
              </w:rPr>
              <w:t xml:space="preserve">Администрацией </w:t>
            </w:r>
            <w:r w:rsidR="005627CA" w:rsidRPr="005627CA">
              <w:rPr>
                <w:b/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b/>
                <w:sz w:val="20"/>
                <w:szCs w:val="20"/>
                <w:lang w:eastAsia="ar-SA"/>
              </w:rPr>
              <w:t>сельского поселения</w:t>
            </w:r>
            <w:r w:rsidR="005627CA" w:rsidRPr="005627CA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b/>
                <w:sz w:val="20"/>
                <w:szCs w:val="20"/>
                <w:lang w:eastAsia="ar-SA"/>
              </w:rPr>
              <w:t>Сафоновского района Смоленской области</w:t>
            </w:r>
            <w:r w:rsidRPr="005627CA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с места жительства;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копии финансового лицевого счета;</w:t>
            </w:r>
          </w:p>
          <w:p w:rsidR="003A5D09" w:rsidRPr="005627CA" w:rsidRDefault="003A5D09" w:rsidP="003A5D09">
            <w:pPr>
              <w:widowControl/>
              <w:tabs>
                <w:tab w:val="left" w:pos="193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widowControl/>
              <w:tabs>
                <w:tab w:val="left" w:pos="193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</w:t>
            </w:r>
            <w:r w:rsidRPr="005627CA">
              <w:rPr>
                <w:color w:val="FFFFFF"/>
                <w:sz w:val="20"/>
                <w:szCs w:val="20"/>
                <w:lang w:eastAsia="ar-SA"/>
              </w:rPr>
              <w:t>.</w:t>
            </w:r>
            <w:r w:rsidRPr="005627CA">
              <w:rPr>
                <w:sz w:val="20"/>
                <w:szCs w:val="20"/>
                <w:lang w:eastAsia="ar-SA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с места работы (службы);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характеристики работодателя;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решения либо согласия учредителей (правообладателей);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-документов о приеме на работу (увольнении);</w:t>
            </w:r>
          </w:p>
          <w:p w:rsidR="003A5D09" w:rsidRPr="005627CA" w:rsidRDefault="003A5D09" w:rsidP="003A5D09">
            <w:pPr>
              <w:widowControl/>
              <w:suppressAutoHyphens/>
              <w:autoSpaceDN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-документа, </w:t>
            </w:r>
            <w:proofErr w:type="gramStart"/>
            <w:r w:rsidRPr="005627CA">
              <w:rPr>
                <w:sz w:val="20"/>
                <w:szCs w:val="20"/>
                <w:lang w:eastAsia="ar-SA"/>
              </w:rPr>
              <w:t>подтверждающего  доход</w:t>
            </w:r>
            <w:proofErr w:type="gramEnd"/>
            <w:r w:rsidRPr="005627CA">
              <w:rPr>
                <w:sz w:val="20"/>
                <w:szCs w:val="20"/>
                <w:lang w:eastAsia="ar-SA"/>
              </w:rPr>
              <w:t xml:space="preserve"> в размере 1 МРОТ;</w:t>
            </w:r>
          </w:p>
          <w:p w:rsidR="003A5D09" w:rsidRPr="005627CA" w:rsidRDefault="003A5D09" w:rsidP="003A5D09">
            <w:pPr>
              <w:widowControl/>
              <w:suppressAutoHyphens/>
              <w:autoSpaceDN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по форме 2-НДФЛ;</w:t>
            </w:r>
          </w:p>
          <w:p w:rsidR="003A5D09" w:rsidRPr="005627CA" w:rsidRDefault="003A5D09" w:rsidP="003A5D09">
            <w:pPr>
              <w:widowControl/>
              <w:suppressAutoHyphens/>
              <w:autoSpaceDN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о доходах кандидата в опекуны;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о выплатах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ind w:right="-55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Сафоновском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районе Департамента Смоленской области по социальному развитию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физические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документов (информации) о состоянии здоровья, в том числе: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о состоянии здоровья ребенка;</w:t>
            </w:r>
          </w:p>
          <w:p w:rsidR="003A5D09" w:rsidRPr="005627CA" w:rsidRDefault="003A5D09" w:rsidP="003A5D09">
            <w:pPr>
              <w:widowControl/>
              <w:tabs>
                <w:tab w:val="left" w:pos="193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proofErr w:type="gramStart"/>
            <w:r w:rsidRPr="005627CA">
              <w:rPr>
                <w:sz w:val="20"/>
                <w:szCs w:val="20"/>
                <w:lang w:eastAsia="ar-SA"/>
              </w:rPr>
              <w:t>-</w:t>
            </w:r>
            <w:r w:rsidRPr="005627CA">
              <w:rPr>
                <w:color w:val="FFFFFF"/>
                <w:sz w:val="20"/>
                <w:szCs w:val="20"/>
                <w:lang w:eastAsia="ar-SA"/>
              </w:rPr>
              <w:t>.</w:t>
            </w:r>
            <w:r w:rsidRPr="005627CA">
              <w:rPr>
                <w:sz w:val="20"/>
                <w:szCs w:val="20"/>
                <w:lang w:eastAsia="ar-SA"/>
              </w:rPr>
              <w:t>справки</w:t>
            </w:r>
            <w:proofErr w:type="gramEnd"/>
            <w:r w:rsidRPr="005627CA">
              <w:rPr>
                <w:sz w:val="20"/>
                <w:szCs w:val="20"/>
                <w:lang w:eastAsia="ar-SA"/>
              </w:rPr>
              <w:t xml:space="preserve"> о факте перенесенного заболевания;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proofErr w:type="gramStart"/>
            <w:r w:rsidRPr="005627CA">
              <w:rPr>
                <w:sz w:val="20"/>
                <w:szCs w:val="20"/>
                <w:lang w:eastAsia="ar-SA"/>
              </w:rPr>
              <w:t>-</w:t>
            </w:r>
            <w:r w:rsidRPr="005627CA">
              <w:rPr>
                <w:color w:val="FFFFFF"/>
                <w:sz w:val="20"/>
                <w:szCs w:val="20"/>
                <w:lang w:eastAsia="ar-SA"/>
              </w:rPr>
              <w:t>.</w:t>
            </w:r>
            <w:r w:rsidRPr="005627CA">
              <w:rPr>
                <w:sz w:val="20"/>
                <w:szCs w:val="20"/>
                <w:lang w:eastAsia="ar-SA"/>
              </w:rPr>
              <w:t>справки</w:t>
            </w:r>
            <w:proofErr w:type="gramEnd"/>
            <w:r w:rsidRPr="005627CA">
              <w:rPr>
                <w:sz w:val="20"/>
                <w:szCs w:val="20"/>
                <w:lang w:eastAsia="ar-SA"/>
              </w:rPr>
              <w:t xml:space="preserve">    о   праве     на    дополнительную жилплощадь;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документа, подтверждающего возраст и пол найденного (подкинутого) ребенка (при государственной регистрации </w:t>
            </w:r>
            <w:proofErr w:type="gramStart"/>
            <w:r w:rsidRPr="005627CA">
              <w:rPr>
                <w:sz w:val="20"/>
                <w:szCs w:val="20"/>
                <w:lang w:eastAsia="ar-SA"/>
              </w:rPr>
              <w:t>рождения</w:t>
            </w:r>
            <w:proofErr w:type="gramEnd"/>
            <w:r w:rsidRPr="005627CA">
              <w:rPr>
                <w:sz w:val="20"/>
                <w:szCs w:val="20"/>
                <w:lang w:eastAsia="ar-SA"/>
              </w:rPr>
              <w:t xml:space="preserve"> найденного (подкинутого) ребенка);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-документа, подтверждающего беременность матери;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-санитарно-эпидемиологического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Учреждения здравоохранения, санитарно-эпидемиологические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справки с места учебы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12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Образовательные учреждения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jc w:val="center"/>
              <w:rPr>
                <w:sz w:val="12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-предоставление плана помещения с его техническим описанием;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-предоставление поэтажного плана дома;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-предоставление справки о площади и техническом состоянии жилого помещения;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Смоленский филиал ФГУП «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Ростехинвентаризация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- Федеральное БТИ»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12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Нотариальное удостоверение документов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Нотариусы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4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Разработка проектной документации;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4"/>
                <w:szCs w:val="20"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Проектные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rPr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 топографического материала, в том числе: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-топографической основы земельного участка с местом расположения земельного участка;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12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-заключение  обследования  дома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Лицензированные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 документов, 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Субъекты оценочной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деятельности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сведений о наличии достаточных доходов;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</w:t>
            </w:r>
            <w:r w:rsidR="005627CA" w:rsidRPr="005627CA">
              <w:rPr>
                <w:sz w:val="20"/>
                <w:szCs w:val="20"/>
                <w:lang w:eastAsia="ar-SA"/>
              </w:rPr>
              <w:t xml:space="preserve"> документа,</w:t>
            </w:r>
            <w:r w:rsidRPr="005627CA">
              <w:rPr>
                <w:sz w:val="20"/>
                <w:szCs w:val="20"/>
                <w:lang w:eastAsia="ar-SA"/>
              </w:rPr>
              <w:t xml:space="preserve"> подтверждающего оплату;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</w:t>
            </w:r>
            <w:r w:rsidR="005627CA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сведений о суммах, находящихся во вкладах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12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Кредитные организации, банки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Государственная экспертиза проектной документации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ГУ «Государственная экспертиза»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Заключение о соответствии построенного,</w:t>
            </w:r>
            <w:r w:rsidR="005627CA" w:rsidRPr="005627CA">
              <w:rPr>
                <w:sz w:val="20"/>
                <w:szCs w:val="20"/>
                <w:lang w:eastAsia="ar-SA"/>
              </w:rPr>
              <w:t xml:space="preserve"> ре</w:t>
            </w:r>
            <w:r w:rsidRPr="005627CA">
              <w:rPr>
                <w:sz w:val="20"/>
                <w:szCs w:val="20"/>
                <w:lang w:eastAsia="ar-SA"/>
              </w:rPr>
              <w:t>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5627CA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Главное управление Государственного строительного надзора Смоленской области;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Федеральная служба по экологическому, техно-логическому и атомному надзору Центральное управление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Ростехнадзора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Органы по охране памятников   архитектуры, истории и культуры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left"/>
              <w:rPr>
                <w:sz w:val="20"/>
                <w:szCs w:val="20"/>
                <w:lang w:eastAsia="ar-SA"/>
              </w:rPr>
            </w:pPr>
            <w:r w:rsidRPr="005627CA">
              <w:rPr>
                <w:rFonts w:eastAsia="Arial CYR" w:cs="Arial CYR"/>
                <w:sz w:val="20"/>
                <w:szCs w:val="20"/>
                <w:lang w:eastAsia="ar-SA"/>
              </w:rPr>
              <w:t xml:space="preserve">    Органы опеки и попечительства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Выдача:</w:t>
            </w:r>
          </w:p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копии распоряжения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 ТУ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Росимущества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в Смоленской</w:t>
            </w:r>
          </w:p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rFonts w:eastAsia="Arial CYR" w:cs="Arial CYR"/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                      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Департамент имущественных и  </w:t>
            </w:r>
          </w:p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земельных отношений Смоленской </w:t>
            </w:r>
          </w:p>
          <w:p w:rsidR="003A5D09" w:rsidRPr="005627CA" w:rsidRDefault="003A5D09" w:rsidP="005627CA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                        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5627CA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lef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   УФАС по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3A5D09" w:rsidRPr="005627CA" w:rsidTr="003A5D0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Выдача:</w:t>
            </w:r>
          </w:p>
          <w:p w:rsidR="003A5D09" w:rsidRPr="005627CA" w:rsidRDefault="003A5D09" w:rsidP="003A5D0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необходимых технических условий на подключение к электрическим сетям;</w:t>
            </w:r>
          </w:p>
          <w:p w:rsidR="003A5D09" w:rsidRPr="005627CA" w:rsidRDefault="003A5D09" w:rsidP="003A5D0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-заключения договора на вывоз бытовых отходов;</w:t>
            </w:r>
          </w:p>
          <w:p w:rsidR="003A5D09" w:rsidRPr="005627CA" w:rsidRDefault="003A5D09" w:rsidP="003A5D0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-заключения договора на водоотведение и водопотребление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lef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     Предприятия, обслуживающие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jc w:val="lef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   жилищно-коммунальное хозяйство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информации;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от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</w:tbl>
    <w:p w:rsidR="003A5D09" w:rsidRPr="005627CA" w:rsidRDefault="003A5D09" w:rsidP="003A5D09">
      <w:pPr>
        <w:suppressAutoHyphens/>
        <w:autoSpaceDE/>
        <w:autoSpaceDN/>
        <w:jc w:val="left"/>
        <w:rPr>
          <w:sz w:val="28"/>
          <w:szCs w:val="28"/>
          <w:lang w:eastAsia="ar-SA"/>
        </w:rPr>
        <w:sectPr w:rsidR="003A5D09" w:rsidRPr="005627CA" w:rsidSect="00414B08">
          <w:pgSz w:w="16838" w:h="11906" w:orient="landscape"/>
          <w:pgMar w:top="1191" w:right="1440" w:bottom="899" w:left="987" w:header="851" w:footer="1134" w:gutter="0"/>
          <w:cols w:space="720"/>
          <w:docGrid w:linePitch="360"/>
        </w:sectPr>
      </w:pPr>
    </w:p>
    <w:p w:rsidR="00753ADE" w:rsidRPr="005627CA" w:rsidRDefault="00753ADE" w:rsidP="005627CA">
      <w:pPr>
        <w:rPr>
          <w:rFonts w:eastAsia="Calibri"/>
        </w:rPr>
      </w:pPr>
    </w:p>
    <w:sectPr w:rsidR="00753ADE" w:rsidRPr="005627CA" w:rsidSect="003A5D09">
      <w:pgSz w:w="15840" w:h="12240" w:orient="landscape"/>
      <w:pgMar w:top="567" w:right="567" w:bottom="1276" w:left="567" w:header="34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A975211"/>
    <w:multiLevelType w:val="multilevel"/>
    <w:tmpl w:val="2DA8CDA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4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0"/>
    <w:rsid w:val="00003007"/>
    <w:rsid w:val="0003087C"/>
    <w:rsid w:val="00094CB4"/>
    <w:rsid w:val="000A2479"/>
    <w:rsid w:val="00125BDE"/>
    <w:rsid w:val="00173A2E"/>
    <w:rsid w:val="00174EBB"/>
    <w:rsid w:val="001A28EC"/>
    <w:rsid w:val="002310B0"/>
    <w:rsid w:val="002839DC"/>
    <w:rsid w:val="00297530"/>
    <w:rsid w:val="00315280"/>
    <w:rsid w:val="00322E34"/>
    <w:rsid w:val="00331D56"/>
    <w:rsid w:val="003A5D09"/>
    <w:rsid w:val="003C16CA"/>
    <w:rsid w:val="00414B08"/>
    <w:rsid w:val="00414B0F"/>
    <w:rsid w:val="00470B26"/>
    <w:rsid w:val="005627CA"/>
    <w:rsid w:val="00604A35"/>
    <w:rsid w:val="00627747"/>
    <w:rsid w:val="0064116C"/>
    <w:rsid w:val="00694930"/>
    <w:rsid w:val="006C1F7C"/>
    <w:rsid w:val="006E1CEE"/>
    <w:rsid w:val="00707A88"/>
    <w:rsid w:val="00753ADE"/>
    <w:rsid w:val="007A568F"/>
    <w:rsid w:val="007D4FEE"/>
    <w:rsid w:val="008F0508"/>
    <w:rsid w:val="0095581F"/>
    <w:rsid w:val="00A310CB"/>
    <w:rsid w:val="00A337FF"/>
    <w:rsid w:val="00A626DE"/>
    <w:rsid w:val="00A9242C"/>
    <w:rsid w:val="00AF1E8B"/>
    <w:rsid w:val="00B82548"/>
    <w:rsid w:val="00B91DBC"/>
    <w:rsid w:val="00BC16AE"/>
    <w:rsid w:val="00DC15F5"/>
    <w:rsid w:val="00E065CB"/>
    <w:rsid w:val="00E25EE2"/>
    <w:rsid w:val="00E3443A"/>
    <w:rsid w:val="00EC1574"/>
    <w:rsid w:val="00F22812"/>
    <w:rsid w:val="00F85A5F"/>
    <w:rsid w:val="00F91E1D"/>
    <w:rsid w:val="00FD19A1"/>
    <w:rsid w:val="00FE3036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A2F"/>
  <w15:docId w15:val="{F8D04C9A-8AB8-4428-B8CE-94016A4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E1D"/>
    <w:pPr>
      <w:keepNext/>
      <w:widowControl/>
      <w:autoSpaceDE/>
      <w:autoSpaceDN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91E1D"/>
    <w:pPr>
      <w:keepNext/>
      <w:widowControl/>
      <w:autoSpaceDE/>
      <w:autoSpaceDN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91E1D"/>
    <w:pPr>
      <w:keepNext/>
      <w:widowControl/>
      <w:autoSpaceDE/>
      <w:autoSpaceDN/>
      <w:jc w:val="left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F91E1D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91E1D"/>
    <w:pPr>
      <w:widowControl/>
      <w:autoSpaceDE/>
      <w:autoSpaceDN/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91E1D"/>
    <w:pPr>
      <w:widowControl/>
      <w:autoSpaceDE/>
      <w:autoSpaceDN/>
      <w:spacing w:before="240" w:after="60"/>
      <w:jc w:val="left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uiPriority w:val="22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1E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1E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E1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91E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E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E1D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91E1D"/>
  </w:style>
  <w:style w:type="table" w:styleId="a7">
    <w:name w:val="Table Grid"/>
    <w:basedOn w:val="a1"/>
    <w:uiPriority w:val="59"/>
    <w:rsid w:val="00F9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91E1D"/>
    <w:pPr>
      <w:suppressAutoHyphens/>
      <w:autoSpaceDN/>
      <w:spacing w:after="120" w:line="259" w:lineRule="auto"/>
      <w:ind w:right="400" w:firstLine="7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F91E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F91E1D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91E1D"/>
    <w:pPr>
      <w:widowControl/>
      <w:tabs>
        <w:tab w:val="center" w:pos="4677"/>
        <w:tab w:val="right" w:pos="9355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91E1D"/>
  </w:style>
  <w:style w:type="paragraph" w:styleId="ac">
    <w:name w:val="footer"/>
    <w:basedOn w:val="a"/>
    <w:link w:val="ad"/>
    <w:uiPriority w:val="99"/>
    <w:unhideWhenUsed/>
    <w:rsid w:val="00F91E1D"/>
    <w:pPr>
      <w:widowControl/>
      <w:tabs>
        <w:tab w:val="center" w:pos="4677"/>
        <w:tab w:val="right" w:pos="9355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91E1D"/>
  </w:style>
  <w:style w:type="paragraph" w:styleId="ae">
    <w:name w:val="Body Text Indent"/>
    <w:basedOn w:val="a"/>
    <w:link w:val="af"/>
    <w:unhideWhenUsed/>
    <w:rsid w:val="00F91E1D"/>
    <w:pPr>
      <w:widowControl/>
      <w:autoSpaceDE/>
      <w:autoSpaceDN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F91E1D"/>
  </w:style>
  <w:style w:type="paragraph" w:styleId="21">
    <w:name w:val="Body Text 2"/>
    <w:basedOn w:val="a"/>
    <w:link w:val="22"/>
    <w:unhideWhenUsed/>
    <w:rsid w:val="00F91E1D"/>
    <w:pPr>
      <w:widowControl/>
      <w:autoSpaceDE/>
      <w:autoSpaceDN/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F91E1D"/>
  </w:style>
  <w:style w:type="numbering" w:customStyle="1" w:styleId="110">
    <w:name w:val="Нет списка11"/>
    <w:next w:val="a2"/>
    <w:semiHidden/>
    <w:unhideWhenUsed/>
    <w:rsid w:val="00F91E1D"/>
  </w:style>
  <w:style w:type="table" w:customStyle="1" w:styleId="12">
    <w:name w:val="Сетка таблицы1"/>
    <w:basedOn w:val="a1"/>
    <w:next w:val="a7"/>
    <w:rsid w:val="00F91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F91E1D"/>
    <w:rPr>
      <w:color w:val="0000FF"/>
      <w:u w:val="single"/>
    </w:rPr>
  </w:style>
  <w:style w:type="character" w:customStyle="1" w:styleId="13">
    <w:name w:val="Знак сноски1"/>
    <w:rsid w:val="00F91E1D"/>
    <w:rPr>
      <w:rFonts w:cs="Times New Roman"/>
      <w:position w:val="6"/>
      <w:sz w:val="14"/>
    </w:rPr>
  </w:style>
  <w:style w:type="character" w:customStyle="1" w:styleId="af1">
    <w:name w:val="Символ сноски"/>
    <w:rsid w:val="00F91E1D"/>
  </w:style>
  <w:style w:type="paragraph" w:customStyle="1" w:styleId="14">
    <w:name w:val="Текст сноски1"/>
    <w:basedOn w:val="a"/>
    <w:rsid w:val="00F91E1D"/>
    <w:pPr>
      <w:suppressAutoHyphens/>
      <w:autoSpaceDE/>
      <w:autoSpaceDN/>
      <w:jc w:val="left"/>
    </w:pPr>
    <w:rPr>
      <w:sz w:val="20"/>
      <w:szCs w:val="20"/>
      <w:lang w:eastAsia="ar-SA"/>
    </w:rPr>
  </w:style>
  <w:style w:type="paragraph" w:customStyle="1" w:styleId="15">
    <w:name w:val="Без интервала1"/>
    <w:rsid w:val="00F91E1D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footnote text"/>
    <w:basedOn w:val="a"/>
    <w:link w:val="af3"/>
    <w:semiHidden/>
    <w:rsid w:val="00F91E1D"/>
    <w:pPr>
      <w:widowControl/>
      <w:autoSpaceDE/>
      <w:autoSpaceDN/>
      <w:jc w:val="left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F91E1D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6">
    <w:name w:val="RTF_Num 2 6"/>
    <w:rsid w:val="00F91E1D"/>
    <w:rPr>
      <w:rFonts w:cs="Times New Roman"/>
    </w:rPr>
  </w:style>
  <w:style w:type="paragraph" w:customStyle="1" w:styleId="ConsPlusNormal">
    <w:name w:val="ConsPlusNormal"/>
    <w:link w:val="ConsPlusNormal0"/>
    <w:rsid w:val="00F91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9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F91E1D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91E1D"/>
    <w:rPr>
      <w:rFonts w:ascii="Arial" w:eastAsia="Arial" w:hAnsi="Arial" w:cs="Arial"/>
      <w:sz w:val="20"/>
      <w:szCs w:val="20"/>
      <w:lang w:eastAsia="ar-SA"/>
    </w:rPr>
  </w:style>
  <w:style w:type="paragraph" w:styleId="af4">
    <w:name w:val="No Spacing"/>
    <w:uiPriority w:val="1"/>
    <w:qFormat/>
    <w:rsid w:val="00F91E1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23">
    <w:name w:val="Нет списка2"/>
    <w:next w:val="a2"/>
    <w:semiHidden/>
    <w:unhideWhenUsed/>
    <w:rsid w:val="00F91E1D"/>
  </w:style>
  <w:style w:type="table" w:customStyle="1" w:styleId="24">
    <w:name w:val="Сетка таблицы2"/>
    <w:basedOn w:val="a1"/>
    <w:next w:val="a7"/>
    <w:rsid w:val="00F91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2023-07-13T07:07:00Z</cp:lastPrinted>
  <dcterms:created xsi:type="dcterms:W3CDTF">2023-07-12T13:41:00Z</dcterms:created>
  <dcterms:modified xsi:type="dcterms:W3CDTF">2023-07-13T08:08:00Z</dcterms:modified>
</cp:coreProperties>
</file>