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75" w:rsidRPr="006E2075" w:rsidRDefault="00076D53" w:rsidP="006E2075">
      <w:pPr>
        <w:widowControl w:val="0"/>
        <w:spacing w:after="0" w:line="240" w:lineRule="auto"/>
        <w:ind w:left="-425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7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E67511" w:rsidRPr="006E2075">
        <w:rPr>
          <w:rFonts w:ascii="Times New Roman" w:hAnsi="Times New Roman" w:cs="Times New Roman"/>
          <w:b/>
          <w:sz w:val="28"/>
          <w:szCs w:val="28"/>
        </w:rPr>
        <w:t xml:space="preserve">Прудковского сельского поселения </w:t>
      </w:r>
    </w:p>
    <w:p w:rsidR="006E2075" w:rsidRPr="006E2075" w:rsidRDefault="00E67511" w:rsidP="006E2075">
      <w:pPr>
        <w:widowControl w:val="0"/>
        <w:spacing w:after="0" w:line="240" w:lineRule="auto"/>
        <w:ind w:left="-425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75">
        <w:rPr>
          <w:rFonts w:ascii="Times New Roman" w:hAnsi="Times New Roman" w:cs="Times New Roman"/>
          <w:b/>
          <w:sz w:val="28"/>
          <w:szCs w:val="28"/>
        </w:rPr>
        <w:t>Сафоновского района Смоленской области</w:t>
      </w:r>
      <w:r w:rsidR="00076D53" w:rsidRPr="006E20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25EA" w:rsidRPr="006E2075" w:rsidRDefault="00076D53" w:rsidP="006E2075">
      <w:pPr>
        <w:widowControl w:val="0"/>
        <w:spacing w:after="0" w:line="240" w:lineRule="auto"/>
        <w:ind w:left="-425" w:right="-142"/>
        <w:jc w:val="center"/>
        <w:rPr>
          <w:rFonts w:ascii="Times New Roman" w:hAnsi="Times New Roman" w:cs="Times New Roman"/>
          <w:sz w:val="28"/>
          <w:szCs w:val="28"/>
        </w:rPr>
      </w:pPr>
      <w:r w:rsidRPr="006E2075">
        <w:rPr>
          <w:rFonts w:ascii="Times New Roman" w:hAnsi="Times New Roman" w:cs="Times New Roman"/>
          <w:sz w:val="28"/>
          <w:szCs w:val="28"/>
        </w:rPr>
        <w:t xml:space="preserve">уведомляет о проведении собрания участников общей долевой собственности на земельный участок в границах </w:t>
      </w:r>
      <w:r w:rsidR="00E67511" w:rsidRPr="006E2075">
        <w:rPr>
          <w:rFonts w:ascii="Times New Roman" w:hAnsi="Times New Roman" w:cs="Times New Roman"/>
          <w:sz w:val="28"/>
          <w:szCs w:val="28"/>
        </w:rPr>
        <w:t>ТОО "АП им. Урицкого"</w:t>
      </w:r>
      <w:r w:rsidRPr="006E2075">
        <w:rPr>
          <w:rFonts w:ascii="Times New Roman" w:hAnsi="Times New Roman" w:cs="Times New Roman"/>
          <w:sz w:val="28"/>
          <w:szCs w:val="28"/>
        </w:rPr>
        <w:t xml:space="preserve"> </w:t>
      </w:r>
      <w:r w:rsidR="00E67511" w:rsidRPr="006E2075">
        <w:rPr>
          <w:rFonts w:ascii="Times New Roman" w:hAnsi="Times New Roman" w:cs="Times New Roman"/>
          <w:sz w:val="28"/>
          <w:szCs w:val="28"/>
        </w:rPr>
        <w:t>Сафоновского района</w:t>
      </w:r>
      <w:r w:rsidRPr="006E2075">
        <w:rPr>
          <w:rFonts w:ascii="Times New Roman" w:hAnsi="Times New Roman" w:cs="Times New Roman"/>
          <w:sz w:val="28"/>
          <w:szCs w:val="28"/>
        </w:rPr>
        <w:t xml:space="preserve"> Смоленской области с кадастровым номером </w:t>
      </w:r>
      <w:r w:rsidR="00E67511" w:rsidRPr="006E2075">
        <w:rPr>
          <w:rFonts w:ascii="Times New Roman" w:hAnsi="Times New Roman" w:cs="Times New Roman"/>
          <w:sz w:val="28"/>
          <w:szCs w:val="28"/>
        </w:rPr>
        <w:t>67:17:0000000:227</w:t>
      </w:r>
      <w:r w:rsidR="006E207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E2075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6E2075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6032AF" w:rsidRPr="006E2075">
        <w:rPr>
          <w:rFonts w:ascii="Times New Roman" w:hAnsi="Times New Roman" w:cs="Times New Roman"/>
          <w:sz w:val="28"/>
          <w:szCs w:val="28"/>
        </w:rPr>
        <w:t>05</w:t>
      </w:r>
      <w:r w:rsidR="00914304" w:rsidRPr="006E2075">
        <w:rPr>
          <w:rFonts w:ascii="Times New Roman" w:hAnsi="Times New Roman" w:cs="Times New Roman"/>
          <w:sz w:val="28"/>
          <w:szCs w:val="28"/>
        </w:rPr>
        <w:t>.0</w:t>
      </w:r>
      <w:r w:rsidR="006032AF" w:rsidRPr="006E2075">
        <w:rPr>
          <w:rFonts w:ascii="Times New Roman" w:hAnsi="Times New Roman" w:cs="Times New Roman"/>
          <w:sz w:val="28"/>
          <w:szCs w:val="28"/>
        </w:rPr>
        <w:t>2</w:t>
      </w:r>
      <w:r w:rsidR="00E41CAC" w:rsidRPr="006E2075">
        <w:rPr>
          <w:rFonts w:ascii="Times New Roman" w:hAnsi="Times New Roman" w:cs="Times New Roman"/>
          <w:sz w:val="28"/>
          <w:szCs w:val="28"/>
        </w:rPr>
        <w:t>.</w:t>
      </w:r>
      <w:r w:rsidR="009C3E13" w:rsidRPr="006E2075">
        <w:rPr>
          <w:rFonts w:ascii="Times New Roman" w:hAnsi="Times New Roman" w:cs="Times New Roman"/>
          <w:sz w:val="28"/>
          <w:szCs w:val="28"/>
        </w:rPr>
        <w:t>201</w:t>
      </w:r>
      <w:r w:rsidR="006032AF" w:rsidRPr="006E2075">
        <w:rPr>
          <w:rFonts w:ascii="Times New Roman" w:hAnsi="Times New Roman" w:cs="Times New Roman"/>
          <w:sz w:val="28"/>
          <w:szCs w:val="28"/>
        </w:rPr>
        <w:t>8</w:t>
      </w:r>
      <w:r w:rsidR="009C3E13" w:rsidRPr="006E2075">
        <w:rPr>
          <w:rFonts w:ascii="Times New Roman" w:hAnsi="Times New Roman" w:cs="Times New Roman"/>
          <w:sz w:val="28"/>
          <w:szCs w:val="28"/>
        </w:rPr>
        <w:t xml:space="preserve"> г. в 1</w:t>
      </w:r>
      <w:r w:rsidR="00914304" w:rsidRPr="006E2075">
        <w:rPr>
          <w:rFonts w:ascii="Times New Roman" w:hAnsi="Times New Roman" w:cs="Times New Roman"/>
          <w:sz w:val="28"/>
          <w:szCs w:val="28"/>
        </w:rPr>
        <w:t>2</w:t>
      </w:r>
      <w:r w:rsidR="005F6185" w:rsidRPr="006E2075">
        <w:rPr>
          <w:rFonts w:ascii="Times New Roman" w:hAnsi="Times New Roman" w:cs="Times New Roman"/>
          <w:sz w:val="28"/>
          <w:szCs w:val="28"/>
        </w:rPr>
        <w:t>:</w:t>
      </w:r>
      <w:r w:rsidRPr="006E2075">
        <w:rPr>
          <w:rFonts w:ascii="Times New Roman" w:hAnsi="Times New Roman" w:cs="Times New Roman"/>
          <w:sz w:val="28"/>
          <w:szCs w:val="28"/>
        </w:rPr>
        <w:t>00 по адресу</w:t>
      </w:r>
      <w:r w:rsidR="006E2075">
        <w:rPr>
          <w:rFonts w:ascii="Times New Roman" w:hAnsi="Times New Roman" w:cs="Times New Roman"/>
          <w:sz w:val="28"/>
          <w:szCs w:val="28"/>
        </w:rPr>
        <w:t xml:space="preserve">: </w:t>
      </w:r>
      <w:r w:rsidR="002C112E" w:rsidRPr="006E2075">
        <w:rPr>
          <w:rFonts w:ascii="Times New Roman" w:hAnsi="Times New Roman" w:cs="Times New Roman"/>
          <w:sz w:val="28"/>
          <w:szCs w:val="28"/>
        </w:rPr>
        <w:t>Смоленская область, Сафоновский район, д. Прудки, ул. Центральная, д.19</w:t>
      </w:r>
      <w:r w:rsidR="0043732A" w:rsidRPr="006E2075">
        <w:rPr>
          <w:rFonts w:ascii="Times New Roman" w:hAnsi="Times New Roman" w:cs="Times New Roman"/>
          <w:sz w:val="28"/>
          <w:szCs w:val="28"/>
        </w:rPr>
        <w:t>,</w:t>
      </w:r>
      <w:r w:rsidR="00EA74F4" w:rsidRPr="006E2075">
        <w:rPr>
          <w:rFonts w:ascii="Times New Roman" w:hAnsi="Times New Roman" w:cs="Times New Roman"/>
          <w:sz w:val="28"/>
          <w:szCs w:val="28"/>
        </w:rPr>
        <w:t xml:space="preserve"> </w:t>
      </w:r>
      <w:r w:rsidR="005F6185" w:rsidRPr="006E2075">
        <w:rPr>
          <w:rFonts w:ascii="Times New Roman" w:hAnsi="Times New Roman" w:cs="Times New Roman"/>
          <w:sz w:val="28"/>
          <w:szCs w:val="28"/>
        </w:rPr>
        <w:t>в</w:t>
      </w:r>
      <w:r w:rsidRPr="006E2075">
        <w:rPr>
          <w:rFonts w:ascii="Times New Roman" w:hAnsi="Times New Roman" w:cs="Times New Roman"/>
          <w:sz w:val="28"/>
          <w:szCs w:val="28"/>
        </w:rPr>
        <w:t xml:space="preserve"> </w:t>
      </w:r>
      <w:r w:rsidR="00CB4417" w:rsidRPr="006E2075">
        <w:rPr>
          <w:rFonts w:ascii="Times New Roman" w:hAnsi="Times New Roman" w:cs="Times New Roman"/>
          <w:sz w:val="28"/>
          <w:szCs w:val="28"/>
        </w:rPr>
        <w:t>здани</w:t>
      </w:r>
      <w:r w:rsidR="005F6185" w:rsidRPr="006E2075">
        <w:rPr>
          <w:rFonts w:ascii="Times New Roman" w:hAnsi="Times New Roman" w:cs="Times New Roman"/>
          <w:sz w:val="28"/>
          <w:szCs w:val="28"/>
        </w:rPr>
        <w:t>и</w:t>
      </w:r>
      <w:r w:rsidR="00CB4417" w:rsidRPr="006E20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C112E" w:rsidRPr="006E2075">
        <w:rPr>
          <w:rFonts w:ascii="Times New Roman" w:hAnsi="Times New Roman" w:cs="Times New Roman"/>
          <w:sz w:val="28"/>
          <w:szCs w:val="28"/>
        </w:rPr>
        <w:t>Прудковского сельского поселения</w:t>
      </w:r>
      <w:r w:rsidR="00CB4417" w:rsidRPr="006E2075">
        <w:rPr>
          <w:rFonts w:ascii="Times New Roman" w:hAnsi="Times New Roman" w:cs="Times New Roman"/>
          <w:sz w:val="28"/>
          <w:szCs w:val="28"/>
        </w:rPr>
        <w:t>.</w:t>
      </w:r>
    </w:p>
    <w:p w:rsidR="006E2075" w:rsidRPr="006E2075" w:rsidRDefault="006E2075" w:rsidP="005F6185">
      <w:pPr>
        <w:widowControl w:val="0"/>
        <w:spacing w:after="0" w:line="240" w:lineRule="auto"/>
        <w:ind w:left="-425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B02" w:rsidRDefault="00085F35" w:rsidP="005F6185">
      <w:pPr>
        <w:widowControl w:val="0"/>
        <w:spacing w:after="0" w:line="240" w:lineRule="auto"/>
        <w:ind w:left="-425" w:righ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2075">
        <w:rPr>
          <w:rFonts w:ascii="Times New Roman" w:hAnsi="Times New Roman" w:cs="Times New Roman"/>
          <w:b/>
          <w:sz w:val="32"/>
          <w:szCs w:val="32"/>
        </w:rPr>
        <w:t xml:space="preserve">ПОВЕСТКА </w:t>
      </w:r>
      <w:r w:rsidR="00076D53" w:rsidRPr="006E2075">
        <w:rPr>
          <w:rFonts w:ascii="Times New Roman" w:hAnsi="Times New Roman" w:cs="Times New Roman"/>
          <w:b/>
          <w:sz w:val="32"/>
          <w:szCs w:val="32"/>
        </w:rPr>
        <w:t>ДНЯ:</w:t>
      </w:r>
    </w:p>
    <w:p w:rsidR="006E2075" w:rsidRPr="006E2075" w:rsidRDefault="006E2075" w:rsidP="005F6185">
      <w:pPr>
        <w:widowControl w:val="0"/>
        <w:spacing w:after="0" w:line="240" w:lineRule="auto"/>
        <w:ind w:left="-425" w:righ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D53" w:rsidRDefault="00076D53" w:rsidP="005F6185">
      <w:pPr>
        <w:widowControl w:val="0"/>
        <w:spacing w:after="0" w:line="240" w:lineRule="auto"/>
        <w:ind w:left="-425" w:righ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2075">
        <w:rPr>
          <w:rFonts w:ascii="Times New Roman" w:hAnsi="Times New Roman" w:cs="Times New Roman"/>
          <w:b/>
          <w:sz w:val="32"/>
          <w:szCs w:val="32"/>
        </w:rPr>
        <w:t>Предложения относительно проекта межевания земельных участков.</w:t>
      </w:r>
    </w:p>
    <w:p w:rsidR="006E2075" w:rsidRPr="006E2075" w:rsidRDefault="006E2075" w:rsidP="005F6185">
      <w:pPr>
        <w:widowControl w:val="0"/>
        <w:spacing w:after="0" w:line="240" w:lineRule="auto"/>
        <w:ind w:left="-425" w:righ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D53" w:rsidRPr="006E2075" w:rsidRDefault="00076D53" w:rsidP="006E2075">
      <w:pPr>
        <w:pStyle w:val="1"/>
        <w:widowControl w:val="0"/>
        <w:numPr>
          <w:ilvl w:val="0"/>
          <w:numId w:val="2"/>
        </w:numPr>
        <w:shd w:val="clear" w:color="auto" w:fill="auto"/>
        <w:spacing w:line="240" w:lineRule="auto"/>
        <w:ind w:right="-142" w:hanging="294"/>
        <w:rPr>
          <w:rFonts w:ascii="Times New Roman" w:hAnsi="Times New Roman" w:cs="Times New Roman"/>
          <w:sz w:val="28"/>
          <w:szCs w:val="28"/>
        </w:rPr>
      </w:pPr>
      <w:r w:rsidRPr="006E2075">
        <w:rPr>
          <w:rFonts w:ascii="Times New Roman" w:hAnsi="Times New Roman" w:cs="Times New Roman"/>
          <w:sz w:val="28"/>
          <w:szCs w:val="28"/>
        </w:rPr>
        <w:t>Утверждение проекта межевания земельных участков</w:t>
      </w:r>
      <w:r w:rsidR="00085F35" w:rsidRPr="006E2075">
        <w:rPr>
          <w:rFonts w:ascii="Times New Roman" w:hAnsi="Times New Roman" w:cs="Times New Roman"/>
          <w:sz w:val="28"/>
          <w:szCs w:val="28"/>
        </w:rPr>
        <w:t>.</w:t>
      </w:r>
    </w:p>
    <w:p w:rsidR="00076D53" w:rsidRPr="006E2075" w:rsidRDefault="00076D53" w:rsidP="006E2075">
      <w:pPr>
        <w:pStyle w:val="1"/>
        <w:widowControl w:val="0"/>
        <w:numPr>
          <w:ilvl w:val="0"/>
          <w:numId w:val="2"/>
        </w:numPr>
        <w:shd w:val="clear" w:color="auto" w:fill="auto"/>
        <w:spacing w:line="240" w:lineRule="auto"/>
        <w:ind w:left="-425" w:right="-142" w:firstLine="851"/>
        <w:rPr>
          <w:rFonts w:ascii="Times New Roman" w:hAnsi="Times New Roman" w:cs="Times New Roman"/>
          <w:sz w:val="28"/>
          <w:szCs w:val="28"/>
        </w:rPr>
      </w:pPr>
      <w:r w:rsidRPr="006E2075">
        <w:rPr>
          <w:rFonts w:ascii="Times New Roman" w:hAnsi="Times New Roman" w:cs="Times New Roman"/>
          <w:sz w:val="28"/>
          <w:szCs w:val="28"/>
        </w:rPr>
        <w:t xml:space="preserve">Утверждение перечня собственников земельных участков, </w:t>
      </w:r>
      <w:r w:rsidR="002B6E7D" w:rsidRPr="006E2075">
        <w:rPr>
          <w:rFonts w:ascii="Times New Roman" w:hAnsi="Times New Roman" w:cs="Times New Roman"/>
          <w:sz w:val="28"/>
          <w:szCs w:val="28"/>
        </w:rPr>
        <w:t>образуемых в соответствии с про</w:t>
      </w:r>
      <w:r w:rsidRPr="006E2075">
        <w:rPr>
          <w:rFonts w:ascii="Times New Roman" w:hAnsi="Times New Roman" w:cs="Times New Roman"/>
          <w:sz w:val="28"/>
          <w:szCs w:val="28"/>
        </w:rPr>
        <w:t>ектом межевания земельных участков.</w:t>
      </w:r>
    </w:p>
    <w:p w:rsidR="00076D53" w:rsidRPr="006E2075" w:rsidRDefault="00076D53" w:rsidP="006E2075">
      <w:pPr>
        <w:pStyle w:val="1"/>
        <w:widowControl w:val="0"/>
        <w:numPr>
          <w:ilvl w:val="0"/>
          <w:numId w:val="2"/>
        </w:numPr>
        <w:shd w:val="clear" w:color="auto" w:fill="auto"/>
        <w:spacing w:line="240" w:lineRule="auto"/>
        <w:ind w:left="-425" w:right="-142" w:firstLine="851"/>
        <w:rPr>
          <w:rFonts w:ascii="Times New Roman" w:hAnsi="Times New Roman" w:cs="Times New Roman"/>
          <w:sz w:val="28"/>
          <w:szCs w:val="28"/>
        </w:rPr>
      </w:pPr>
      <w:r w:rsidRPr="006E2075">
        <w:rPr>
          <w:rFonts w:ascii="Times New Roman" w:hAnsi="Times New Roman" w:cs="Times New Roman"/>
          <w:sz w:val="28"/>
          <w:szCs w:val="28"/>
        </w:rPr>
        <w:t>Утверждение размеров долей в праве общей собственности на земельные участки, образуемые в соответствии с проектом межевания земельных участков.</w:t>
      </w:r>
    </w:p>
    <w:p w:rsidR="00085F35" w:rsidRPr="006E2075" w:rsidRDefault="00076D53" w:rsidP="006E2075">
      <w:pPr>
        <w:pStyle w:val="1"/>
        <w:widowControl w:val="0"/>
        <w:numPr>
          <w:ilvl w:val="0"/>
          <w:numId w:val="2"/>
        </w:numPr>
        <w:shd w:val="clear" w:color="auto" w:fill="auto"/>
        <w:spacing w:line="240" w:lineRule="auto"/>
        <w:ind w:left="-425" w:right="-142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6E2075">
        <w:rPr>
          <w:rFonts w:ascii="Times New Roman" w:hAnsi="Times New Roman" w:cs="Times New Roman"/>
          <w:sz w:val="28"/>
          <w:szCs w:val="28"/>
        </w:rPr>
        <w:t>Выбор лица, уполномоченного от имени участников долевой собственности без доверенности действовать при согласовании местоположения границ земельн</w:t>
      </w:r>
      <w:r w:rsidR="00085F35" w:rsidRPr="006E2075">
        <w:rPr>
          <w:rFonts w:ascii="Times New Roman" w:hAnsi="Times New Roman" w:cs="Times New Roman"/>
          <w:sz w:val="28"/>
          <w:szCs w:val="28"/>
        </w:rPr>
        <w:t>ых участков, одновременно являю</w:t>
      </w:r>
      <w:r w:rsidRPr="006E2075">
        <w:rPr>
          <w:rFonts w:ascii="Times New Roman" w:hAnsi="Times New Roman" w:cs="Times New Roman"/>
          <w:sz w:val="28"/>
          <w:szCs w:val="28"/>
        </w:rPr>
        <w:t>щихся границей земельного участка, находящегося в долевой собственност</w:t>
      </w:r>
      <w:r w:rsidR="00085F35" w:rsidRPr="006E2075">
        <w:rPr>
          <w:rFonts w:ascii="Times New Roman" w:hAnsi="Times New Roman" w:cs="Times New Roman"/>
          <w:sz w:val="28"/>
          <w:szCs w:val="28"/>
        </w:rPr>
        <w:t>и, при обращении с заяв</w:t>
      </w:r>
      <w:r w:rsidRPr="006E2075">
        <w:rPr>
          <w:rFonts w:ascii="Times New Roman" w:hAnsi="Times New Roman" w:cs="Times New Roman"/>
          <w:sz w:val="28"/>
          <w:szCs w:val="28"/>
        </w:rPr>
        <w:t>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</w:t>
      </w:r>
      <w:proofErr w:type="gramEnd"/>
      <w:r w:rsidRPr="006E2075">
        <w:rPr>
          <w:rFonts w:ascii="Times New Roman" w:hAnsi="Times New Roman" w:cs="Times New Roman"/>
          <w:sz w:val="28"/>
          <w:szCs w:val="28"/>
        </w:rPr>
        <w:t xml:space="preserve"> аренды данного земельного участка и соглашения об установлении частного сервитута в отношении данно</w:t>
      </w:r>
      <w:r w:rsidR="00085F35" w:rsidRPr="006E2075">
        <w:rPr>
          <w:rFonts w:ascii="Times New Roman" w:hAnsi="Times New Roman" w:cs="Times New Roman"/>
          <w:sz w:val="28"/>
          <w:szCs w:val="28"/>
        </w:rPr>
        <w:t>г</w:t>
      </w:r>
      <w:r w:rsidRPr="006E2075">
        <w:rPr>
          <w:rFonts w:ascii="Times New Roman" w:hAnsi="Times New Roman" w:cs="Times New Roman"/>
          <w:sz w:val="28"/>
          <w:szCs w:val="28"/>
        </w:rPr>
        <w:t>о земельного участка, в том числе об объеме и сроках таких полномочий.</w:t>
      </w:r>
      <w:bookmarkStart w:id="0" w:name="bookmark0"/>
    </w:p>
    <w:p w:rsidR="00076D53" w:rsidRPr="006E2075" w:rsidRDefault="00076D53" w:rsidP="006E2075">
      <w:pPr>
        <w:pStyle w:val="1"/>
        <w:widowControl w:val="0"/>
        <w:numPr>
          <w:ilvl w:val="0"/>
          <w:numId w:val="2"/>
        </w:numPr>
        <w:shd w:val="clear" w:color="auto" w:fill="auto"/>
        <w:spacing w:line="240" w:lineRule="auto"/>
        <w:ind w:left="-425" w:right="-142" w:firstLine="851"/>
        <w:rPr>
          <w:rFonts w:ascii="Times New Roman" w:hAnsi="Times New Roman" w:cs="Times New Roman"/>
          <w:sz w:val="28"/>
          <w:szCs w:val="28"/>
        </w:rPr>
      </w:pPr>
      <w:r w:rsidRPr="006E2075">
        <w:rPr>
          <w:rFonts w:ascii="Times New Roman" w:hAnsi="Times New Roman" w:cs="Times New Roman"/>
          <w:sz w:val="28"/>
          <w:szCs w:val="28"/>
        </w:rPr>
        <w:t>Разное.</w:t>
      </w:r>
      <w:bookmarkEnd w:id="0"/>
    </w:p>
    <w:p w:rsidR="002C7C32" w:rsidRPr="006E2075" w:rsidRDefault="00076D53" w:rsidP="006E2075">
      <w:pPr>
        <w:ind w:left="-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075">
        <w:rPr>
          <w:rFonts w:ascii="Times New Roman" w:hAnsi="Times New Roman" w:cs="Times New Roman"/>
          <w:sz w:val="28"/>
          <w:szCs w:val="28"/>
        </w:rPr>
        <w:t>Ознакомится с документами по вопросам, вынесенным на обсуждение общего собрания, можно по адресу: г. Смоленск, бульвар Гагарина, дом 10</w:t>
      </w:r>
      <w:r w:rsidR="00C2193B" w:rsidRPr="006E2075">
        <w:rPr>
          <w:rFonts w:ascii="Times New Roman" w:hAnsi="Times New Roman" w:cs="Times New Roman"/>
          <w:sz w:val="28"/>
          <w:szCs w:val="28"/>
        </w:rPr>
        <w:t>, ООО «Смоленское БСУ»</w:t>
      </w:r>
      <w:r w:rsidRPr="006E2075">
        <w:rPr>
          <w:rFonts w:ascii="Times New Roman" w:hAnsi="Times New Roman" w:cs="Times New Roman"/>
          <w:sz w:val="28"/>
          <w:szCs w:val="28"/>
        </w:rPr>
        <w:t>, по рабочим дням (</w:t>
      </w:r>
      <w:proofErr w:type="spellStart"/>
      <w:r w:rsidRPr="006E2075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6E2075">
        <w:rPr>
          <w:rFonts w:ascii="Times New Roman" w:hAnsi="Times New Roman" w:cs="Times New Roman"/>
          <w:sz w:val="28"/>
          <w:szCs w:val="28"/>
        </w:rPr>
        <w:t>) с 9.00 до 18.00. Заказчиком кадастровых работ по подгот</w:t>
      </w:r>
      <w:r w:rsidR="005F6185" w:rsidRPr="006E2075">
        <w:rPr>
          <w:rFonts w:ascii="Times New Roman" w:hAnsi="Times New Roman" w:cs="Times New Roman"/>
          <w:sz w:val="28"/>
          <w:szCs w:val="28"/>
        </w:rPr>
        <w:t xml:space="preserve">овке проекта межевания является: </w:t>
      </w:r>
      <w:proofErr w:type="gramStart"/>
      <w:r w:rsidR="00F71A7A" w:rsidRPr="006E2075">
        <w:rPr>
          <w:rFonts w:ascii="Times New Roman" w:hAnsi="Times New Roman" w:cs="Times New Roman"/>
          <w:sz w:val="28"/>
          <w:szCs w:val="28"/>
        </w:rPr>
        <w:t>Никитин Сергей Николаевич</w:t>
      </w:r>
      <w:r w:rsidRPr="006E2075">
        <w:rPr>
          <w:rFonts w:ascii="Times New Roman" w:hAnsi="Times New Roman" w:cs="Times New Roman"/>
          <w:sz w:val="28"/>
          <w:szCs w:val="28"/>
        </w:rPr>
        <w:t xml:space="preserve">, </w:t>
      </w:r>
      <w:r w:rsidR="002C7C32" w:rsidRPr="006E2075">
        <w:rPr>
          <w:rFonts w:ascii="Times New Roman" w:hAnsi="Times New Roman" w:cs="Times New Roman"/>
          <w:sz w:val="28"/>
          <w:szCs w:val="28"/>
        </w:rPr>
        <w:t>зарегистрирован</w:t>
      </w:r>
      <w:r w:rsidRPr="006E2075">
        <w:rPr>
          <w:rFonts w:ascii="Times New Roman" w:hAnsi="Times New Roman" w:cs="Times New Roman"/>
          <w:sz w:val="28"/>
          <w:szCs w:val="28"/>
        </w:rPr>
        <w:t xml:space="preserve">: </w:t>
      </w:r>
      <w:r w:rsidR="00F71A7A" w:rsidRPr="006E2075">
        <w:rPr>
          <w:rFonts w:ascii="Times New Roman" w:eastAsia="Times New Roman" w:hAnsi="Times New Roman" w:cs="Times New Roman"/>
          <w:sz w:val="28"/>
          <w:szCs w:val="28"/>
          <w:lang w:eastAsia="ru-RU"/>
        </w:rPr>
        <w:t>215541</w:t>
      </w:r>
      <w:r w:rsidR="006F3EFF" w:rsidRPr="006E2075">
        <w:rPr>
          <w:rFonts w:ascii="Times New Roman" w:hAnsi="Times New Roman" w:cs="Times New Roman"/>
          <w:sz w:val="28"/>
          <w:szCs w:val="28"/>
        </w:rPr>
        <w:t xml:space="preserve"> </w:t>
      </w:r>
      <w:r w:rsidRPr="006E2075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 w:rsidR="00F71A7A" w:rsidRPr="006E2075">
        <w:rPr>
          <w:rFonts w:ascii="Times New Roman" w:hAnsi="Times New Roman" w:cs="Times New Roman"/>
          <w:sz w:val="28"/>
          <w:szCs w:val="28"/>
        </w:rPr>
        <w:t>Сафоновский район, д. Прудки, ул. Мира, д. 9</w:t>
      </w:r>
      <w:r w:rsidRPr="006E2075">
        <w:rPr>
          <w:rFonts w:ascii="Times New Roman" w:hAnsi="Times New Roman" w:cs="Times New Roman"/>
          <w:sz w:val="28"/>
          <w:szCs w:val="28"/>
        </w:rPr>
        <w:t>, тел. 8-</w:t>
      </w:r>
      <w:r w:rsidR="00F71A7A" w:rsidRPr="006E2075">
        <w:rPr>
          <w:rFonts w:ascii="Times New Roman" w:hAnsi="Times New Roman" w:cs="Times New Roman"/>
          <w:sz w:val="28"/>
          <w:szCs w:val="28"/>
        </w:rPr>
        <w:t>960-581-22-17</w:t>
      </w:r>
      <w:r w:rsidRPr="006E20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20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03F5" w:rsidRPr="006E2075">
        <w:rPr>
          <w:rFonts w:ascii="Times New Roman" w:hAnsi="Times New Roman"/>
          <w:sz w:val="28"/>
          <w:szCs w:val="28"/>
        </w:rPr>
        <w:t xml:space="preserve">Кадастровым инженером, подготовившим Проект межевания земельных участков, является </w:t>
      </w:r>
      <w:r w:rsidR="00BB771A" w:rsidRPr="006E2075">
        <w:rPr>
          <w:rFonts w:ascii="Times New Roman" w:hAnsi="Times New Roman"/>
          <w:sz w:val="28"/>
          <w:szCs w:val="28"/>
        </w:rPr>
        <w:t>Иванов Константин Васильевич</w:t>
      </w:r>
      <w:r w:rsidR="006E03F5" w:rsidRPr="006E2075">
        <w:rPr>
          <w:rFonts w:ascii="Times New Roman" w:hAnsi="Times New Roman"/>
          <w:sz w:val="28"/>
          <w:szCs w:val="28"/>
        </w:rPr>
        <w:t xml:space="preserve"> (№ </w:t>
      </w:r>
      <w:proofErr w:type="spellStart"/>
      <w:r w:rsidR="006E03F5" w:rsidRPr="006E2075">
        <w:rPr>
          <w:rFonts w:ascii="Times New Roman" w:hAnsi="Times New Roman"/>
          <w:sz w:val="28"/>
          <w:szCs w:val="28"/>
        </w:rPr>
        <w:t>квал</w:t>
      </w:r>
      <w:proofErr w:type="spellEnd"/>
      <w:r w:rsidR="006E03F5" w:rsidRPr="006E2075">
        <w:rPr>
          <w:rFonts w:ascii="Times New Roman" w:hAnsi="Times New Roman"/>
          <w:sz w:val="28"/>
          <w:szCs w:val="28"/>
        </w:rPr>
        <w:t>. аттестата 67-</w:t>
      </w:r>
      <w:r w:rsidR="00BB771A" w:rsidRPr="006E2075">
        <w:rPr>
          <w:rFonts w:ascii="Times New Roman" w:hAnsi="Times New Roman"/>
          <w:sz w:val="28"/>
          <w:szCs w:val="28"/>
        </w:rPr>
        <w:t>11-0145</w:t>
      </w:r>
      <w:r w:rsidR="006E03F5" w:rsidRPr="006E2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E03F5" w:rsidRPr="006E2075">
        <w:rPr>
          <w:rFonts w:ascii="Times New Roman" w:hAnsi="Times New Roman"/>
          <w:sz w:val="28"/>
          <w:szCs w:val="28"/>
        </w:rPr>
        <w:t>СНиЛС</w:t>
      </w:r>
      <w:proofErr w:type="spellEnd"/>
      <w:r w:rsidR="006E03F5" w:rsidRPr="006E2075">
        <w:rPr>
          <w:rFonts w:ascii="Times New Roman" w:hAnsi="Times New Roman"/>
          <w:sz w:val="28"/>
          <w:szCs w:val="28"/>
        </w:rPr>
        <w:t xml:space="preserve"> </w:t>
      </w:r>
      <w:r w:rsidR="00BB771A" w:rsidRPr="006E2075">
        <w:rPr>
          <w:rFonts w:ascii="Times New Roman" w:hAnsi="Times New Roman"/>
          <w:sz w:val="28"/>
          <w:szCs w:val="28"/>
          <w:shd w:val="clear" w:color="auto" w:fill="FFFFFF"/>
        </w:rPr>
        <w:t>155-425-907 71</w:t>
      </w:r>
      <w:r w:rsidR="006E03F5" w:rsidRPr="006E2075">
        <w:rPr>
          <w:rFonts w:ascii="Times New Roman" w:hAnsi="Times New Roman"/>
          <w:sz w:val="28"/>
          <w:szCs w:val="28"/>
        </w:rPr>
        <w:t xml:space="preserve">; СРО Некоммерческое партнёрство «Балтийское объединение кадастровых инженеров»; регистрационный номер СРО в государственном реестре СРО </w:t>
      </w:r>
      <w:r w:rsidR="00BB771A" w:rsidRPr="006E2075">
        <w:rPr>
          <w:rFonts w:ascii="Times New Roman" w:hAnsi="Times New Roman"/>
          <w:sz w:val="28"/>
          <w:szCs w:val="28"/>
        </w:rPr>
        <w:t>005</w:t>
      </w:r>
      <w:r w:rsidR="006E03F5" w:rsidRPr="006E2075">
        <w:rPr>
          <w:rFonts w:ascii="Times New Roman" w:hAnsi="Times New Roman"/>
          <w:sz w:val="28"/>
          <w:szCs w:val="28"/>
        </w:rPr>
        <w:t xml:space="preserve">; реестровый номер кадастрового инженера </w:t>
      </w:r>
      <w:r w:rsidR="00BB771A" w:rsidRPr="006E2075">
        <w:rPr>
          <w:rFonts w:ascii="Times New Roman" w:hAnsi="Times New Roman"/>
          <w:sz w:val="28"/>
          <w:szCs w:val="28"/>
        </w:rPr>
        <w:t>8492</w:t>
      </w:r>
      <w:r w:rsidR="006E03F5" w:rsidRPr="006E2075">
        <w:rPr>
          <w:rFonts w:ascii="Times New Roman" w:hAnsi="Times New Roman"/>
          <w:sz w:val="28"/>
          <w:szCs w:val="28"/>
        </w:rPr>
        <w:t xml:space="preserve">; 214000, Смоленская область, г. Смоленск, бульвар Гагарина, д. 10, </w:t>
      </w:r>
      <w:r w:rsidR="006E03F5" w:rsidRPr="006E2075">
        <w:rPr>
          <w:rFonts w:ascii="Times New Roman" w:hAnsi="Times New Roman"/>
          <w:sz w:val="28"/>
          <w:szCs w:val="28"/>
          <w:lang w:val="en-US"/>
        </w:rPr>
        <w:t>e</w:t>
      </w:r>
      <w:r w:rsidR="006E03F5" w:rsidRPr="006E2075">
        <w:rPr>
          <w:rFonts w:ascii="Times New Roman" w:hAnsi="Times New Roman"/>
          <w:sz w:val="28"/>
          <w:szCs w:val="28"/>
        </w:rPr>
        <w:t>-</w:t>
      </w:r>
      <w:r w:rsidR="006E03F5" w:rsidRPr="006E2075">
        <w:rPr>
          <w:rFonts w:ascii="Times New Roman" w:hAnsi="Times New Roman"/>
          <w:sz w:val="28"/>
          <w:szCs w:val="28"/>
          <w:lang w:val="en-US"/>
        </w:rPr>
        <w:t>mail</w:t>
      </w:r>
      <w:r w:rsidR="006E03F5" w:rsidRPr="006E2075">
        <w:rPr>
          <w:rFonts w:ascii="Times New Roman" w:hAnsi="Times New Roman"/>
          <w:sz w:val="28"/>
          <w:szCs w:val="28"/>
        </w:rPr>
        <w:t xml:space="preserve"> </w:t>
      </w:r>
      <w:r w:rsidR="006E03F5" w:rsidRPr="006E2075">
        <w:rPr>
          <w:rFonts w:ascii="Times New Roman" w:hAnsi="Times New Roman"/>
          <w:sz w:val="28"/>
          <w:szCs w:val="28"/>
          <w:shd w:val="clear" w:color="auto" w:fill="FFFFFF"/>
        </w:rPr>
        <w:t>smolbsu@mail.ru</w:t>
      </w:r>
      <w:r w:rsidR="006E03F5" w:rsidRPr="006E2075">
        <w:rPr>
          <w:rFonts w:ascii="Times New Roman" w:hAnsi="Times New Roman"/>
          <w:sz w:val="28"/>
          <w:szCs w:val="28"/>
        </w:rPr>
        <w:t>, тел. 8(4812) 77-00-55).</w:t>
      </w:r>
      <w:proofErr w:type="gramEnd"/>
      <w:r w:rsidR="000756AA" w:rsidRPr="006E2075">
        <w:rPr>
          <w:rFonts w:ascii="Times New Roman" w:hAnsi="Times New Roman" w:cs="Times New Roman"/>
          <w:sz w:val="28"/>
          <w:szCs w:val="28"/>
        </w:rPr>
        <w:t xml:space="preserve"> Исходный земельный участок с кадастровым номером </w:t>
      </w:r>
      <w:r w:rsidR="00E67511" w:rsidRPr="006E2075">
        <w:rPr>
          <w:rFonts w:ascii="Times New Roman" w:hAnsi="Times New Roman" w:cs="Times New Roman"/>
          <w:sz w:val="28"/>
          <w:szCs w:val="28"/>
        </w:rPr>
        <w:t>67:17:0000000:227</w:t>
      </w:r>
      <w:r w:rsidR="00C2193B" w:rsidRPr="006E2075">
        <w:rPr>
          <w:rFonts w:ascii="Times New Roman" w:hAnsi="Times New Roman" w:cs="Times New Roman"/>
          <w:sz w:val="28"/>
          <w:szCs w:val="28"/>
        </w:rPr>
        <w:t>, расположен:</w:t>
      </w:r>
      <w:r w:rsidR="000756AA" w:rsidRPr="006E2075">
        <w:rPr>
          <w:rFonts w:ascii="Times New Roman" w:hAnsi="Times New Roman" w:cs="Times New Roman"/>
          <w:sz w:val="28"/>
          <w:szCs w:val="28"/>
        </w:rPr>
        <w:t xml:space="preserve"> </w:t>
      </w:r>
      <w:r w:rsidR="00F71A7A" w:rsidRPr="006E2075">
        <w:rPr>
          <w:rFonts w:ascii="Times New Roman" w:hAnsi="Times New Roman" w:cs="Times New Roman"/>
          <w:sz w:val="28"/>
          <w:szCs w:val="28"/>
        </w:rPr>
        <w:t>Смоленская область, Сафоновский район, ТОО "АП им. Урицкого"</w:t>
      </w:r>
      <w:r w:rsidR="000756AA" w:rsidRPr="006E2075">
        <w:rPr>
          <w:rFonts w:ascii="Times New Roman" w:hAnsi="Times New Roman" w:cs="Times New Roman"/>
          <w:sz w:val="28"/>
          <w:szCs w:val="28"/>
        </w:rPr>
        <w:t>. С проектом межевания земельных участков можно ознакомит</w:t>
      </w:r>
      <w:r w:rsidR="005339C2" w:rsidRPr="006E2075">
        <w:rPr>
          <w:rFonts w:ascii="Times New Roman" w:hAnsi="Times New Roman" w:cs="Times New Roman"/>
          <w:sz w:val="28"/>
          <w:szCs w:val="28"/>
        </w:rPr>
        <w:t>ь</w:t>
      </w:r>
      <w:r w:rsidR="00AE264F" w:rsidRPr="006E2075">
        <w:rPr>
          <w:rFonts w:ascii="Times New Roman" w:hAnsi="Times New Roman" w:cs="Times New Roman"/>
          <w:sz w:val="28"/>
          <w:szCs w:val="28"/>
        </w:rPr>
        <w:t xml:space="preserve">ся </w:t>
      </w:r>
      <w:r w:rsidR="000756AA" w:rsidRPr="006E2075">
        <w:rPr>
          <w:rFonts w:ascii="Times New Roman" w:hAnsi="Times New Roman" w:cs="Times New Roman"/>
          <w:sz w:val="28"/>
          <w:szCs w:val="28"/>
        </w:rPr>
        <w:t xml:space="preserve">по адресу: г. Смоленск, бульвар Гагарина, д.10, </w:t>
      </w:r>
      <w:r w:rsidR="00C2193B" w:rsidRPr="006E2075">
        <w:rPr>
          <w:rFonts w:ascii="Times New Roman" w:hAnsi="Times New Roman" w:cs="Times New Roman"/>
          <w:sz w:val="28"/>
          <w:szCs w:val="28"/>
        </w:rPr>
        <w:t xml:space="preserve">ООО «Смоленское БСУ» </w:t>
      </w:r>
      <w:r w:rsidR="000756AA" w:rsidRPr="006E2075">
        <w:rPr>
          <w:rFonts w:ascii="Times New Roman" w:hAnsi="Times New Roman" w:cs="Times New Roman"/>
          <w:sz w:val="28"/>
          <w:szCs w:val="28"/>
        </w:rPr>
        <w:t>по рабочим дням (</w:t>
      </w:r>
      <w:proofErr w:type="spellStart"/>
      <w:r w:rsidR="000756AA" w:rsidRPr="006E2075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="000756AA" w:rsidRPr="006E2075">
        <w:rPr>
          <w:rFonts w:ascii="Times New Roman" w:hAnsi="Times New Roman" w:cs="Times New Roman"/>
          <w:sz w:val="28"/>
          <w:szCs w:val="28"/>
        </w:rPr>
        <w:t>) с 9.00 до 18.00</w:t>
      </w:r>
      <w:r w:rsidR="00A653BA" w:rsidRPr="006E2075">
        <w:rPr>
          <w:rFonts w:ascii="Times New Roman" w:hAnsi="Times New Roman" w:cs="Times New Roman"/>
          <w:sz w:val="28"/>
          <w:szCs w:val="28"/>
        </w:rPr>
        <w:t xml:space="preserve">. Предложения заинтересованных лиц по доработке проекта межевания земельных участков принимаются с </w:t>
      </w:r>
      <w:r w:rsidR="00BB771A" w:rsidRPr="006E2075">
        <w:rPr>
          <w:rFonts w:ascii="Times New Roman" w:hAnsi="Times New Roman" w:cs="Times New Roman"/>
          <w:sz w:val="28"/>
          <w:szCs w:val="28"/>
        </w:rPr>
        <w:t>26</w:t>
      </w:r>
      <w:r w:rsidR="00914304" w:rsidRPr="006E2075">
        <w:rPr>
          <w:rFonts w:ascii="Times New Roman" w:hAnsi="Times New Roman" w:cs="Times New Roman"/>
          <w:sz w:val="28"/>
          <w:szCs w:val="28"/>
        </w:rPr>
        <w:t>.</w:t>
      </w:r>
      <w:r w:rsidR="00BB771A" w:rsidRPr="006E2075">
        <w:rPr>
          <w:rFonts w:ascii="Times New Roman" w:hAnsi="Times New Roman" w:cs="Times New Roman"/>
          <w:sz w:val="28"/>
          <w:szCs w:val="28"/>
        </w:rPr>
        <w:t>12.</w:t>
      </w:r>
      <w:r w:rsidR="00BA7889" w:rsidRPr="006E2075">
        <w:rPr>
          <w:rFonts w:ascii="Times New Roman" w:hAnsi="Times New Roman" w:cs="Times New Roman"/>
          <w:sz w:val="28"/>
          <w:szCs w:val="28"/>
        </w:rPr>
        <w:t>2017</w:t>
      </w:r>
      <w:r w:rsidR="00914304" w:rsidRPr="006E2075">
        <w:rPr>
          <w:rFonts w:ascii="Times New Roman" w:hAnsi="Times New Roman" w:cs="Times New Roman"/>
          <w:sz w:val="28"/>
          <w:szCs w:val="28"/>
        </w:rPr>
        <w:t xml:space="preserve"> </w:t>
      </w:r>
      <w:r w:rsidR="009C3E13" w:rsidRPr="006E2075">
        <w:rPr>
          <w:rFonts w:ascii="Times New Roman" w:hAnsi="Times New Roman" w:cs="Times New Roman"/>
          <w:sz w:val="28"/>
          <w:szCs w:val="28"/>
        </w:rPr>
        <w:t>г.</w:t>
      </w:r>
      <w:r w:rsidR="00A653BA" w:rsidRPr="006E2075">
        <w:rPr>
          <w:rFonts w:ascii="Times New Roman" w:hAnsi="Times New Roman" w:cs="Times New Roman"/>
          <w:sz w:val="28"/>
          <w:szCs w:val="28"/>
        </w:rPr>
        <w:t xml:space="preserve"> до </w:t>
      </w:r>
      <w:r w:rsidR="00BB771A" w:rsidRPr="006E2075">
        <w:rPr>
          <w:rFonts w:ascii="Times New Roman" w:hAnsi="Times New Roman" w:cs="Times New Roman"/>
          <w:sz w:val="28"/>
          <w:szCs w:val="28"/>
        </w:rPr>
        <w:t>05</w:t>
      </w:r>
      <w:r w:rsidR="00914304" w:rsidRPr="006E2075">
        <w:rPr>
          <w:rFonts w:ascii="Times New Roman" w:hAnsi="Times New Roman" w:cs="Times New Roman"/>
          <w:sz w:val="28"/>
          <w:szCs w:val="28"/>
        </w:rPr>
        <w:t>.</w:t>
      </w:r>
      <w:r w:rsidR="00BB771A" w:rsidRPr="006E2075">
        <w:rPr>
          <w:rFonts w:ascii="Times New Roman" w:hAnsi="Times New Roman" w:cs="Times New Roman"/>
          <w:sz w:val="28"/>
          <w:szCs w:val="28"/>
        </w:rPr>
        <w:t>02.</w:t>
      </w:r>
      <w:r w:rsidR="00F954BE" w:rsidRPr="006E2075">
        <w:rPr>
          <w:rFonts w:ascii="Times New Roman" w:hAnsi="Times New Roman" w:cs="Times New Roman"/>
          <w:sz w:val="28"/>
          <w:szCs w:val="28"/>
        </w:rPr>
        <w:t>201</w:t>
      </w:r>
      <w:r w:rsidR="00BB771A" w:rsidRPr="006E2075">
        <w:rPr>
          <w:rFonts w:ascii="Times New Roman" w:hAnsi="Times New Roman" w:cs="Times New Roman"/>
          <w:sz w:val="28"/>
          <w:szCs w:val="28"/>
        </w:rPr>
        <w:t>8</w:t>
      </w:r>
      <w:r w:rsidR="009C3E13" w:rsidRPr="006E2075">
        <w:rPr>
          <w:rFonts w:ascii="Times New Roman" w:hAnsi="Times New Roman" w:cs="Times New Roman"/>
          <w:sz w:val="28"/>
          <w:szCs w:val="28"/>
        </w:rPr>
        <w:t xml:space="preserve"> г. </w:t>
      </w:r>
      <w:r w:rsidR="00A653BA" w:rsidRPr="006E2075">
        <w:rPr>
          <w:rFonts w:ascii="Times New Roman" w:hAnsi="Times New Roman" w:cs="Times New Roman"/>
          <w:sz w:val="28"/>
          <w:szCs w:val="28"/>
        </w:rPr>
        <w:t xml:space="preserve"> по адресу г. Смоленск,</w:t>
      </w:r>
      <w:r w:rsidR="00BB771A" w:rsidRPr="006E2075">
        <w:rPr>
          <w:rFonts w:ascii="Times New Roman" w:hAnsi="Times New Roman" w:cs="Times New Roman"/>
          <w:sz w:val="28"/>
          <w:szCs w:val="28"/>
        </w:rPr>
        <w:t xml:space="preserve"> бульвар Гагарина, д.10. Иванов К</w:t>
      </w:r>
      <w:r w:rsidR="00A653BA" w:rsidRPr="006E2075">
        <w:rPr>
          <w:rFonts w:ascii="Times New Roman" w:hAnsi="Times New Roman" w:cs="Times New Roman"/>
          <w:sz w:val="28"/>
          <w:szCs w:val="28"/>
        </w:rPr>
        <w:t>.В.</w:t>
      </w:r>
      <w:r w:rsidR="002C7C32" w:rsidRPr="006E2075">
        <w:rPr>
          <w:rFonts w:ascii="Times New Roman" w:hAnsi="Times New Roman" w:cs="Times New Roman"/>
          <w:sz w:val="28"/>
          <w:szCs w:val="28"/>
        </w:rPr>
        <w:t xml:space="preserve"> При проведении собрания  при себе необходимо иметь документ, удостоверяющий личность, доверенность, а так же документы о прав</w:t>
      </w:r>
      <w:bookmarkStart w:id="1" w:name="_GoBack"/>
      <w:bookmarkEnd w:id="1"/>
      <w:r w:rsidR="002C7C32" w:rsidRPr="006E2075">
        <w:rPr>
          <w:rFonts w:ascii="Times New Roman" w:hAnsi="Times New Roman" w:cs="Times New Roman"/>
          <w:sz w:val="28"/>
          <w:szCs w:val="28"/>
        </w:rPr>
        <w:t>ах на земельную долю (доли).</w:t>
      </w:r>
    </w:p>
    <w:sectPr w:rsidR="002C7C32" w:rsidRPr="006E2075" w:rsidSect="006E2075">
      <w:pgSz w:w="11906" w:h="16838"/>
      <w:pgMar w:top="568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4F47"/>
    <w:multiLevelType w:val="multilevel"/>
    <w:tmpl w:val="C56C4ED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AA6B1A"/>
    <w:multiLevelType w:val="hybridMultilevel"/>
    <w:tmpl w:val="9B46542A"/>
    <w:lvl w:ilvl="0" w:tplc="4C3E53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35"/>
    <w:rsid w:val="00070135"/>
    <w:rsid w:val="000756AA"/>
    <w:rsid w:val="00076D53"/>
    <w:rsid w:val="00085F35"/>
    <w:rsid w:val="002B6E7D"/>
    <w:rsid w:val="002C112E"/>
    <w:rsid w:val="002C7C32"/>
    <w:rsid w:val="00316B02"/>
    <w:rsid w:val="0043732A"/>
    <w:rsid w:val="0048327A"/>
    <w:rsid w:val="005339C2"/>
    <w:rsid w:val="005F6185"/>
    <w:rsid w:val="006032AF"/>
    <w:rsid w:val="006163A9"/>
    <w:rsid w:val="006B2890"/>
    <w:rsid w:val="006E03F5"/>
    <w:rsid w:val="006E2075"/>
    <w:rsid w:val="006F3EFF"/>
    <w:rsid w:val="0070068B"/>
    <w:rsid w:val="007F25EA"/>
    <w:rsid w:val="00914304"/>
    <w:rsid w:val="009C3E13"/>
    <w:rsid w:val="00A653BA"/>
    <w:rsid w:val="00AE264F"/>
    <w:rsid w:val="00B40267"/>
    <w:rsid w:val="00BA7889"/>
    <w:rsid w:val="00BB771A"/>
    <w:rsid w:val="00BF43B6"/>
    <w:rsid w:val="00C2193B"/>
    <w:rsid w:val="00CB4417"/>
    <w:rsid w:val="00CD7DF8"/>
    <w:rsid w:val="00D75E80"/>
    <w:rsid w:val="00E41CAC"/>
    <w:rsid w:val="00E67511"/>
    <w:rsid w:val="00E804E1"/>
    <w:rsid w:val="00EA74F4"/>
    <w:rsid w:val="00F71A7A"/>
    <w:rsid w:val="00F954BE"/>
    <w:rsid w:val="00FB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076D53"/>
    <w:rPr>
      <w:sz w:val="11"/>
      <w:szCs w:val="11"/>
      <w:shd w:val="clear" w:color="auto" w:fill="FFFFFF"/>
    </w:rPr>
  </w:style>
  <w:style w:type="character" w:customStyle="1" w:styleId="2">
    <w:name w:val="Заголовок №2_"/>
    <w:link w:val="20"/>
    <w:rsid w:val="00076D53"/>
    <w:rPr>
      <w:sz w:val="11"/>
      <w:szCs w:val="11"/>
      <w:shd w:val="clear" w:color="auto" w:fill="FFFFFF"/>
    </w:rPr>
  </w:style>
  <w:style w:type="paragraph" w:customStyle="1" w:styleId="1">
    <w:name w:val="Основной текст1"/>
    <w:basedOn w:val="a"/>
    <w:link w:val="a3"/>
    <w:rsid w:val="00076D53"/>
    <w:pPr>
      <w:shd w:val="clear" w:color="auto" w:fill="FFFFFF"/>
      <w:spacing w:after="0" w:line="144" w:lineRule="exact"/>
      <w:jc w:val="both"/>
    </w:pPr>
    <w:rPr>
      <w:sz w:val="11"/>
      <w:szCs w:val="11"/>
    </w:rPr>
  </w:style>
  <w:style w:type="paragraph" w:customStyle="1" w:styleId="20">
    <w:name w:val="Заголовок №2"/>
    <w:basedOn w:val="a"/>
    <w:link w:val="2"/>
    <w:rsid w:val="00076D53"/>
    <w:pPr>
      <w:shd w:val="clear" w:color="auto" w:fill="FFFFFF"/>
      <w:spacing w:after="0" w:line="144" w:lineRule="exact"/>
      <w:ind w:firstLine="220"/>
      <w:jc w:val="both"/>
      <w:outlineLvl w:val="1"/>
    </w:pPr>
    <w:rPr>
      <w:sz w:val="11"/>
      <w:szCs w:val="11"/>
    </w:rPr>
  </w:style>
  <w:style w:type="character" w:customStyle="1" w:styleId="w-mailboxuserinfoemailinner">
    <w:name w:val="w-mailbox__userinfo__email_inner"/>
    <w:basedOn w:val="a0"/>
    <w:rsid w:val="000756AA"/>
  </w:style>
  <w:style w:type="character" w:styleId="a4">
    <w:name w:val="Hyperlink"/>
    <w:basedOn w:val="a0"/>
    <w:uiPriority w:val="99"/>
    <w:semiHidden/>
    <w:unhideWhenUsed/>
    <w:rsid w:val="000756A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85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076D53"/>
    <w:rPr>
      <w:sz w:val="11"/>
      <w:szCs w:val="11"/>
      <w:shd w:val="clear" w:color="auto" w:fill="FFFFFF"/>
    </w:rPr>
  </w:style>
  <w:style w:type="character" w:customStyle="1" w:styleId="2">
    <w:name w:val="Заголовок №2_"/>
    <w:link w:val="20"/>
    <w:rsid w:val="00076D53"/>
    <w:rPr>
      <w:sz w:val="11"/>
      <w:szCs w:val="11"/>
      <w:shd w:val="clear" w:color="auto" w:fill="FFFFFF"/>
    </w:rPr>
  </w:style>
  <w:style w:type="paragraph" w:customStyle="1" w:styleId="1">
    <w:name w:val="Основной текст1"/>
    <w:basedOn w:val="a"/>
    <w:link w:val="a3"/>
    <w:rsid w:val="00076D53"/>
    <w:pPr>
      <w:shd w:val="clear" w:color="auto" w:fill="FFFFFF"/>
      <w:spacing w:after="0" w:line="144" w:lineRule="exact"/>
      <w:jc w:val="both"/>
    </w:pPr>
    <w:rPr>
      <w:sz w:val="11"/>
      <w:szCs w:val="11"/>
    </w:rPr>
  </w:style>
  <w:style w:type="paragraph" w:customStyle="1" w:styleId="20">
    <w:name w:val="Заголовок №2"/>
    <w:basedOn w:val="a"/>
    <w:link w:val="2"/>
    <w:rsid w:val="00076D53"/>
    <w:pPr>
      <w:shd w:val="clear" w:color="auto" w:fill="FFFFFF"/>
      <w:spacing w:after="0" w:line="144" w:lineRule="exact"/>
      <w:ind w:firstLine="220"/>
      <w:jc w:val="both"/>
      <w:outlineLvl w:val="1"/>
    </w:pPr>
    <w:rPr>
      <w:sz w:val="11"/>
      <w:szCs w:val="11"/>
    </w:rPr>
  </w:style>
  <w:style w:type="character" w:customStyle="1" w:styleId="w-mailboxuserinfoemailinner">
    <w:name w:val="w-mailbox__userinfo__email_inner"/>
    <w:basedOn w:val="a0"/>
    <w:rsid w:val="000756AA"/>
  </w:style>
  <w:style w:type="character" w:styleId="a4">
    <w:name w:val="Hyperlink"/>
    <w:basedOn w:val="a0"/>
    <w:uiPriority w:val="99"/>
    <w:semiHidden/>
    <w:unhideWhenUsed/>
    <w:rsid w:val="000756A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85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900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55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FFFFFF"/>
                        <w:left w:val="single" w:sz="6" w:space="10" w:color="FFFFFF"/>
                        <w:bottom w:val="single" w:sz="6" w:space="9" w:color="FFFFFF"/>
                        <w:right w:val="single" w:sz="6" w:space="10" w:color="FFFFFF"/>
                      </w:divBdr>
                      <w:divsChild>
                        <w:div w:id="741953621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35132-9AA8-4072-8475-9542B26C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dcterms:created xsi:type="dcterms:W3CDTF">2017-12-21T12:34:00Z</dcterms:created>
  <dcterms:modified xsi:type="dcterms:W3CDTF">2017-12-22T06:50:00Z</dcterms:modified>
</cp:coreProperties>
</file>